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BFF7A" w14:textId="77777777" w:rsidR="002274FA" w:rsidRPr="002274FA" w:rsidRDefault="002274FA" w:rsidP="002274FA">
      <w:pPr>
        <w:ind w:firstLine="540"/>
        <w:jc w:val="center"/>
        <w:rPr>
          <w:rFonts w:eastAsia="Times New Roman"/>
          <w:b/>
          <w:sz w:val="40"/>
          <w:szCs w:val="40"/>
        </w:rPr>
      </w:pPr>
      <w:r w:rsidRPr="002274FA">
        <w:rPr>
          <w:rFonts w:eastAsia="Times New Roman"/>
          <w:b/>
          <w:sz w:val="40"/>
          <w:szCs w:val="40"/>
        </w:rPr>
        <w:t>Thái Thượng Cảm Ứng Thiên</w:t>
      </w:r>
    </w:p>
    <w:p w14:paraId="5E04AED4" w14:textId="77777777" w:rsidR="002274FA" w:rsidRPr="002274FA" w:rsidRDefault="002274FA" w:rsidP="002274FA">
      <w:pPr>
        <w:ind w:firstLine="540"/>
        <w:jc w:val="center"/>
        <w:rPr>
          <w:rFonts w:eastAsia="Times New Roman"/>
          <w:b/>
          <w:sz w:val="40"/>
          <w:szCs w:val="40"/>
        </w:rPr>
      </w:pPr>
      <w:r w:rsidRPr="002274FA">
        <w:rPr>
          <w:rFonts w:eastAsia="Times New Roman"/>
          <w:b/>
          <w:sz w:val="40"/>
          <w:szCs w:val="40"/>
        </w:rPr>
        <w:t>Tập 41</w:t>
      </w:r>
    </w:p>
    <w:p w14:paraId="74B3EE1A" w14:textId="77777777" w:rsidR="002274FA" w:rsidRDefault="002274FA" w:rsidP="002274FA">
      <w:pPr>
        <w:ind w:firstLine="540"/>
        <w:rPr>
          <w:rFonts w:eastAsia="Times New Roman"/>
          <w:szCs w:val="32"/>
        </w:rPr>
      </w:pPr>
      <w:r w:rsidRPr="002274FA">
        <w:rPr>
          <w:rFonts w:eastAsia="Times New Roman"/>
          <w:szCs w:val="32"/>
        </w:rPr>
        <w:t>Các vị đồng học, xin chào mọi người.</w:t>
      </w:r>
    </w:p>
    <w:p w14:paraId="35C25BA6" w14:textId="77777777" w:rsidR="002274FA" w:rsidRPr="00CD615E" w:rsidRDefault="002274FA" w:rsidP="002274FA">
      <w:pPr>
        <w:ind w:firstLine="540"/>
        <w:rPr>
          <w:rFonts w:eastAsia="Times New Roman"/>
          <w:szCs w:val="32"/>
        </w:rPr>
      </w:pPr>
      <w:r w:rsidRPr="00CD615E">
        <w:rPr>
          <w:rFonts w:eastAsia="Times New Roman"/>
          <w:szCs w:val="32"/>
        </w:rPr>
        <w:t>Chúng ta đã đọc qua ba tiết</w:t>
      </w:r>
      <w:r>
        <w:rPr>
          <w:rFonts w:eastAsia="Times New Roman"/>
          <w:szCs w:val="32"/>
        </w:rPr>
        <w:t xml:space="preserve"> </w:t>
      </w:r>
      <w:r w:rsidRPr="00CD615E">
        <w:rPr>
          <w:rFonts w:eastAsia="Times New Roman"/>
          <w:szCs w:val="32"/>
        </w:rPr>
        <w:t>phía trước</w:t>
      </w:r>
      <w:r>
        <w:rPr>
          <w:rFonts w:eastAsia="Times New Roman"/>
          <w:szCs w:val="32"/>
        </w:rPr>
        <w:t xml:space="preserve"> của</w:t>
      </w:r>
      <w:r w:rsidRPr="00CD615E">
        <w:rPr>
          <w:rFonts w:eastAsia="Times New Roman"/>
          <w:szCs w:val="32"/>
        </w:rPr>
        <w:t xml:space="preserve"> Cảm Ứng Thiên là:</w:t>
      </w:r>
    </w:p>
    <w:p w14:paraId="7C42C10C" w14:textId="77777777" w:rsidR="002274FA" w:rsidRPr="00CD615E" w:rsidRDefault="002274FA" w:rsidP="002274FA">
      <w:pPr>
        <w:spacing w:before="0" w:beforeAutospacing="0" w:after="0" w:afterAutospacing="0"/>
        <w:ind w:firstLine="540"/>
        <w:jc w:val="center"/>
        <w:rPr>
          <w:rFonts w:eastAsia="Times New Roman"/>
          <w:b/>
          <w:i/>
          <w:szCs w:val="32"/>
        </w:rPr>
      </w:pPr>
      <w:r w:rsidRPr="00CD615E">
        <w:rPr>
          <w:rFonts w:eastAsia="Times New Roman"/>
          <w:b/>
          <w:i/>
          <w:szCs w:val="32"/>
        </w:rPr>
        <w:t>"Th</w:t>
      </w:r>
      <w:r>
        <w:rPr>
          <w:rFonts w:eastAsia="Times New Roman"/>
          <w:b/>
          <w:i/>
          <w:szCs w:val="32"/>
        </w:rPr>
        <w:t xml:space="preserve">ôi </w:t>
      </w:r>
      <w:r w:rsidRPr="00CD615E">
        <w:rPr>
          <w:rFonts w:eastAsia="Times New Roman"/>
          <w:b/>
          <w:i/>
          <w:szCs w:val="32"/>
        </w:rPr>
        <w:t>đa thủ thiểu</w:t>
      </w:r>
    </w:p>
    <w:p w14:paraId="27F4F015" w14:textId="77777777" w:rsidR="002274FA" w:rsidRPr="00CD615E" w:rsidRDefault="002274FA" w:rsidP="002274FA">
      <w:pPr>
        <w:spacing w:before="0" w:beforeAutospacing="0" w:after="0" w:afterAutospacing="0"/>
        <w:ind w:firstLine="540"/>
        <w:jc w:val="center"/>
        <w:rPr>
          <w:rFonts w:eastAsia="Times New Roman"/>
          <w:b/>
          <w:i/>
          <w:szCs w:val="32"/>
        </w:rPr>
      </w:pPr>
      <w:r w:rsidRPr="00CD615E">
        <w:rPr>
          <w:rFonts w:eastAsia="Times New Roman"/>
          <w:b/>
          <w:i/>
          <w:szCs w:val="32"/>
        </w:rPr>
        <w:t>Thọ nhục bất oán"</w:t>
      </w:r>
    </w:p>
    <w:p w14:paraId="7AAB1FE1" w14:textId="77777777" w:rsidR="002274FA" w:rsidRPr="00CD615E" w:rsidRDefault="002274FA" w:rsidP="002274FA">
      <w:pPr>
        <w:spacing w:before="0" w:beforeAutospacing="0" w:after="0" w:afterAutospacing="0"/>
        <w:ind w:firstLine="540"/>
        <w:jc w:val="center"/>
        <w:rPr>
          <w:rFonts w:eastAsia="Times New Roman"/>
          <w:b/>
          <w:i/>
          <w:szCs w:val="32"/>
        </w:rPr>
      </w:pPr>
      <w:r w:rsidRPr="00CD615E">
        <w:rPr>
          <w:rFonts w:eastAsia="Times New Roman"/>
          <w:b/>
          <w:i/>
          <w:szCs w:val="32"/>
        </w:rPr>
        <w:t xml:space="preserve">Thọ sủng nhược </w:t>
      </w:r>
      <w:r>
        <w:rPr>
          <w:rFonts w:eastAsia="Times New Roman"/>
          <w:b/>
          <w:i/>
          <w:szCs w:val="32"/>
        </w:rPr>
        <w:t>k</w:t>
      </w:r>
      <w:r w:rsidRPr="00CD615E">
        <w:rPr>
          <w:rFonts w:eastAsia="Times New Roman"/>
          <w:b/>
          <w:i/>
          <w:szCs w:val="32"/>
        </w:rPr>
        <w:t>inh".</w:t>
      </w:r>
    </w:p>
    <w:p w14:paraId="11F2FB2B" w14:textId="77777777" w:rsidR="002274FA" w:rsidRPr="00CD615E" w:rsidRDefault="002274FA" w:rsidP="002274FA">
      <w:pPr>
        <w:ind w:firstLine="540"/>
        <w:rPr>
          <w:rFonts w:eastAsia="Times New Roman"/>
          <w:szCs w:val="32"/>
        </w:rPr>
      </w:pPr>
      <w:r w:rsidRPr="00CD615E">
        <w:rPr>
          <w:rFonts w:eastAsia="Times New Roman"/>
          <w:szCs w:val="32"/>
        </w:rPr>
        <w:t>Nhà Phật nói,</w:t>
      </w:r>
      <w:r>
        <w:rPr>
          <w:rFonts w:eastAsia="Times New Roman"/>
          <w:szCs w:val="32"/>
        </w:rPr>
        <w:t xml:space="preserve"> </w:t>
      </w:r>
      <w:r w:rsidRPr="00CD615E">
        <w:rPr>
          <w:rFonts w:eastAsia="Times New Roman"/>
          <w:i/>
          <w:szCs w:val="32"/>
        </w:rPr>
        <w:t>"Th</w:t>
      </w:r>
      <w:r w:rsidR="007B58F2">
        <w:rPr>
          <w:rFonts w:eastAsia="Times New Roman"/>
          <w:i/>
          <w:szCs w:val="32"/>
        </w:rPr>
        <w:t>ôi</w:t>
      </w:r>
      <w:r w:rsidRPr="00CD615E">
        <w:rPr>
          <w:rFonts w:eastAsia="Times New Roman"/>
          <w:i/>
          <w:szCs w:val="32"/>
        </w:rPr>
        <w:t xml:space="preserve"> đa thủ thiểu</w:t>
      </w:r>
      <w:r w:rsidRPr="00CD615E">
        <w:rPr>
          <w:rFonts w:eastAsia="Times New Roman"/>
          <w:szCs w:val="32"/>
        </w:rPr>
        <w:t xml:space="preserve">" </w:t>
      </w:r>
      <w:r w:rsidR="002E5ABB">
        <w:rPr>
          <w:rFonts w:eastAsia="Times New Roman"/>
          <w:szCs w:val="32"/>
        </w:rPr>
        <w:t>(</w:t>
      </w:r>
      <w:r w:rsidR="002E5ABB" w:rsidRPr="002E5ABB">
        <w:rPr>
          <w:rFonts w:eastAsia="Times New Roman"/>
          <w:szCs w:val="32"/>
        </w:rPr>
        <w:t>[Khi phân chia], nhường cho người khác phần nhiều, giữ cho mình phần ít</w:t>
      </w:r>
      <w:r w:rsidR="002E5ABB">
        <w:rPr>
          <w:rFonts w:eastAsia="Times New Roman"/>
          <w:szCs w:val="32"/>
        </w:rPr>
        <w:t xml:space="preserve">) </w:t>
      </w:r>
      <w:r w:rsidRPr="00CD615E">
        <w:rPr>
          <w:rFonts w:eastAsia="Times New Roman"/>
          <w:szCs w:val="32"/>
        </w:rPr>
        <w:t>là không tham</w:t>
      </w:r>
      <w:r w:rsidR="002E5ABB">
        <w:rPr>
          <w:rFonts w:eastAsia="Times New Roman"/>
          <w:szCs w:val="32"/>
        </w:rPr>
        <w:t>;</w:t>
      </w:r>
      <w:r>
        <w:rPr>
          <w:rFonts w:eastAsia="Times New Roman"/>
          <w:szCs w:val="32"/>
        </w:rPr>
        <w:t xml:space="preserve"> </w:t>
      </w:r>
      <w:r w:rsidRPr="00CD615E">
        <w:rPr>
          <w:rFonts w:eastAsia="Times New Roman"/>
          <w:i/>
          <w:szCs w:val="32"/>
        </w:rPr>
        <w:t>"Thọ nhục bất oán"</w:t>
      </w:r>
      <w:r w:rsidR="002E5ABB">
        <w:rPr>
          <w:rFonts w:eastAsia="Times New Roman"/>
          <w:i/>
          <w:szCs w:val="32"/>
        </w:rPr>
        <w:t xml:space="preserve"> </w:t>
      </w:r>
      <w:r w:rsidR="002E5ABB">
        <w:rPr>
          <w:rFonts w:eastAsia="Times New Roman"/>
          <w:szCs w:val="32"/>
        </w:rPr>
        <w:t>(</w:t>
      </w:r>
      <w:r w:rsidR="002E5ABB" w:rsidRPr="002E5ABB">
        <w:rPr>
          <w:rFonts w:eastAsia="Times New Roman"/>
          <w:szCs w:val="32"/>
        </w:rPr>
        <w:t>Bị nhục chẳng oán</w:t>
      </w:r>
      <w:r w:rsidR="002E5ABB">
        <w:rPr>
          <w:rFonts w:eastAsia="Times New Roman"/>
          <w:szCs w:val="32"/>
        </w:rPr>
        <w:t>)</w:t>
      </w:r>
      <w:r>
        <w:rPr>
          <w:rFonts w:eastAsia="Times New Roman"/>
          <w:i/>
          <w:szCs w:val="32"/>
        </w:rPr>
        <w:t xml:space="preserve"> </w:t>
      </w:r>
      <w:r w:rsidRPr="00CD615E">
        <w:rPr>
          <w:rFonts w:eastAsia="Times New Roman"/>
          <w:szCs w:val="32"/>
        </w:rPr>
        <w:t>là không sân</w:t>
      </w:r>
      <w:r w:rsidR="002E5ABB">
        <w:rPr>
          <w:rFonts w:eastAsia="Times New Roman"/>
          <w:szCs w:val="32"/>
        </w:rPr>
        <w:t>;</w:t>
      </w:r>
      <w:r>
        <w:rPr>
          <w:rFonts w:eastAsia="Times New Roman"/>
          <w:szCs w:val="32"/>
        </w:rPr>
        <w:t xml:space="preserve"> </w:t>
      </w:r>
      <w:r w:rsidRPr="00CD615E">
        <w:rPr>
          <w:rFonts w:eastAsia="Times New Roman"/>
          <w:i/>
          <w:szCs w:val="32"/>
        </w:rPr>
        <w:t xml:space="preserve">"Thọ sủng nhược </w:t>
      </w:r>
      <w:r w:rsidR="007B58F2">
        <w:rPr>
          <w:rFonts w:eastAsia="Times New Roman"/>
          <w:i/>
          <w:szCs w:val="32"/>
        </w:rPr>
        <w:t>k</w:t>
      </w:r>
      <w:r w:rsidRPr="00CD615E">
        <w:rPr>
          <w:rFonts w:eastAsia="Times New Roman"/>
          <w:i/>
          <w:szCs w:val="32"/>
        </w:rPr>
        <w:t>inh"</w:t>
      </w:r>
      <w:r w:rsidRPr="00CD615E">
        <w:rPr>
          <w:rFonts w:eastAsia="Times New Roman"/>
          <w:szCs w:val="32"/>
        </w:rPr>
        <w:t xml:space="preserve"> </w:t>
      </w:r>
      <w:r w:rsidR="002E5ABB">
        <w:rPr>
          <w:rFonts w:eastAsia="Times New Roman"/>
          <w:szCs w:val="32"/>
        </w:rPr>
        <w:t>(</w:t>
      </w:r>
      <w:r w:rsidR="002E5ABB" w:rsidRPr="002E5ABB">
        <w:rPr>
          <w:rFonts w:eastAsia="Times New Roman"/>
          <w:szCs w:val="32"/>
        </w:rPr>
        <w:t>Được sủng ái mà lo sợ</w:t>
      </w:r>
      <w:r w:rsidR="002E5ABB">
        <w:rPr>
          <w:rFonts w:eastAsia="Times New Roman"/>
          <w:szCs w:val="32"/>
        </w:rPr>
        <w:t xml:space="preserve">) </w:t>
      </w:r>
      <w:r w:rsidRPr="00CD615E">
        <w:rPr>
          <w:rFonts w:eastAsia="Times New Roman"/>
          <w:szCs w:val="32"/>
        </w:rPr>
        <w:t>là không si. Đây chính là ba thiện căn mà trong Kinh điển thường nói. Ba câu mười hai chữ này dạy chúng ta làm thế nào thực tiễn</w:t>
      </w:r>
      <w:r w:rsidR="00231819">
        <w:rPr>
          <w:rFonts w:eastAsia="Times New Roman"/>
          <w:szCs w:val="32"/>
        </w:rPr>
        <w:t xml:space="preserve"> </w:t>
      </w:r>
      <w:r w:rsidR="00231819" w:rsidRPr="00CD615E">
        <w:rPr>
          <w:rFonts w:eastAsia="Times New Roman"/>
          <w:szCs w:val="32"/>
        </w:rPr>
        <w:t>ba thiện căn này</w:t>
      </w:r>
      <w:r w:rsidRPr="00CD615E">
        <w:rPr>
          <w:rFonts w:eastAsia="Times New Roman"/>
          <w:szCs w:val="32"/>
        </w:rPr>
        <w:t xml:space="preserve">, làm thế nào </w:t>
      </w:r>
      <w:r w:rsidR="00231819">
        <w:rPr>
          <w:rFonts w:eastAsia="Times New Roman"/>
          <w:szCs w:val="32"/>
        </w:rPr>
        <w:t>áp dụng vào</w:t>
      </w:r>
      <w:r w:rsidRPr="00CD615E">
        <w:rPr>
          <w:rFonts w:eastAsia="Times New Roman"/>
          <w:szCs w:val="32"/>
        </w:rPr>
        <w:t xml:space="preserve"> trong cuộc sống thường ngày, nơi nơi đối nhân xử thế tiếp vật, như vậy mới không đến nỗi </w:t>
      </w:r>
      <w:r w:rsidR="00231819">
        <w:rPr>
          <w:rFonts w:eastAsia="Times New Roman"/>
          <w:szCs w:val="32"/>
        </w:rPr>
        <w:t>luống uổng</w:t>
      </w:r>
      <w:r w:rsidRPr="00CD615E">
        <w:rPr>
          <w:rFonts w:eastAsia="Times New Roman"/>
          <w:szCs w:val="32"/>
        </w:rPr>
        <w:t xml:space="preserve">. </w:t>
      </w:r>
    </w:p>
    <w:p w14:paraId="319A60FC" w14:textId="77777777" w:rsidR="002274FA" w:rsidRPr="00CD615E" w:rsidRDefault="002274FA" w:rsidP="002274FA">
      <w:pPr>
        <w:ind w:firstLine="540"/>
        <w:rPr>
          <w:rFonts w:eastAsia="Times New Roman"/>
          <w:szCs w:val="32"/>
        </w:rPr>
      </w:pPr>
      <w:r w:rsidRPr="00CD615E">
        <w:rPr>
          <w:rFonts w:eastAsia="Times New Roman"/>
          <w:szCs w:val="32"/>
        </w:rPr>
        <w:t xml:space="preserve">Người </w:t>
      </w:r>
      <w:r w:rsidR="00E74C4A">
        <w:rPr>
          <w:rFonts w:eastAsia="Times New Roman"/>
          <w:szCs w:val="32"/>
        </w:rPr>
        <w:t>thông thường</w:t>
      </w:r>
      <w:r w:rsidRPr="00CD615E">
        <w:rPr>
          <w:rFonts w:eastAsia="Times New Roman"/>
          <w:szCs w:val="32"/>
        </w:rPr>
        <w:t xml:space="preserve"> rất không dễ dàng </w:t>
      </w:r>
      <w:r w:rsidR="003E7ADC">
        <w:rPr>
          <w:rFonts w:eastAsia="Times New Roman"/>
          <w:szCs w:val="32"/>
        </w:rPr>
        <w:t xml:space="preserve">sống </w:t>
      </w:r>
      <w:r w:rsidRPr="00CD615E">
        <w:rPr>
          <w:rFonts w:eastAsia="Times New Roman"/>
          <w:szCs w:val="32"/>
        </w:rPr>
        <w:t xml:space="preserve">ở trong hoàn cảnh tịch tịnh, cho nên cái vui trong tịnh chỉ có đại Thánh đại Hiền mới có thể làm được. Người phàm, nếu như không có việc gì thì họ liền nghĩ tưởng </w:t>
      </w:r>
      <w:r w:rsidR="00E009A7">
        <w:rPr>
          <w:rFonts w:eastAsia="Times New Roman"/>
          <w:szCs w:val="32"/>
        </w:rPr>
        <w:t>lung tung</w:t>
      </w:r>
      <w:r w:rsidRPr="00CD615E">
        <w:rPr>
          <w:rFonts w:eastAsia="Times New Roman"/>
          <w:szCs w:val="32"/>
        </w:rPr>
        <w:t>, liền nghĩ càn làm quấy. Đây là do nguyên nhân gì?</w:t>
      </w:r>
      <w:r w:rsidR="008A56CE">
        <w:rPr>
          <w:rFonts w:eastAsia="Times New Roman"/>
          <w:szCs w:val="32"/>
        </w:rPr>
        <w:t xml:space="preserve"> B</w:t>
      </w:r>
      <w:r w:rsidRPr="00CD615E">
        <w:rPr>
          <w:rFonts w:eastAsia="Times New Roman"/>
          <w:szCs w:val="32"/>
        </w:rPr>
        <w:t xml:space="preserve">a độc phiền não </w:t>
      </w:r>
      <w:r w:rsidR="008A56CE">
        <w:rPr>
          <w:rFonts w:eastAsia="Times New Roman"/>
          <w:szCs w:val="32"/>
        </w:rPr>
        <w:t>t</w:t>
      </w:r>
      <w:r w:rsidR="008A56CE" w:rsidRPr="00CD615E">
        <w:rPr>
          <w:rFonts w:eastAsia="Times New Roman"/>
          <w:szCs w:val="32"/>
        </w:rPr>
        <w:t xml:space="preserve">ham sân si </w:t>
      </w:r>
      <w:r w:rsidRPr="00CD615E">
        <w:rPr>
          <w:rFonts w:eastAsia="Times New Roman"/>
          <w:szCs w:val="32"/>
        </w:rPr>
        <w:t>quá nặng, quá nhiều.</w:t>
      </w:r>
      <w:r>
        <w:rPr>
          <w:rFonts w:eastAsia="Times New Roman"/>
          <w:szCs w:val="32"/>
        </w:rPr>
        <w:t xml:space="preserve"> </w:t>
      </w:r>
      <w:r w:rsidRPr="00CD615E">
        <w:rPr>
          <w:rFonts w:eastAsia="Times New Roman"/>
          <w:szCs w:val="32"/>
        </w:rPr>
        <w:t xml:space="preserve">Đạo lý cùng chân tướng sự thật này, chúng ta đều phải tường tận. Cần phải đem sự việc này </w:t>
      </w:r>
      <w:r w:rsidR="008A56CE">
        <w:rPr>
          <w:rFonts w:eastAsia="Times New Roman"/>
          <w:szCs w:val="32"/>
        </w:rPr>
        <w:t>sửa</w:t>
      </w:r>
      <w:r w:rsidRPr="00CD615E">
        <w:rPr>
          <w:rFonts w:eastAsia="Times New Roman"/>
          <w:szCs w:val="32"/>
        </w:rPr>
        <w:t xml:space="preserve"> đổi, đây mới là công phu tu hành. Nhất là người </w:t>
      </w:r>
      <w:r w:rsidR="008A56CE">
        <w:rPr>
          <w:rFonts w:eastAsia="Times New Roman"/>
          <w:szCs w:val="32"/>
        </w:rPr>
        <w:t>đọc sách</w:t>
      </w:r>
      <w:r w:rsidRPr="00CD615E">
        <w:rPr>
          <w:rFonts w:eastAsia="Times New Roman"/>
          <w:szCs w:val="32"/>
        </w:rPr>
        <w:t>, người làm học vấn, nếu không khéo dụng tâm thì học nghiệp, đạo nghiệp chắc chắn không thể thành tựu.</w:t>
      </w:r>
    </w:p>
    <w:p w14:paraId="0A877E83" w14:textId="77777777" w:rsidR="002274FA" w:rsidRPr="00CD615E" w:rsidRDefault="002274FA" w:rsidP="002274FA">
      <w:pPr>
        <w:ind w:firstLine="540"/>
        <w:rPr>
          <w:rFonts w:eastAsia="Times New Roman"/>
          <w:szCs w:val="32"/>
        </w:rPr>
      </w:pPr>
      <w:r w:rsidRPr="00CD615E">
        <w:rPr>
          <w:rFonts w:eastAsia="Times New Roman"/>
          <w:szCs w:val="32"/>
        </w:rPr>
        <w:lastRenderedPageBreak/>
        <w:t xml:space="preserve">Chúng ta xem người của nửa thế kỷ về trước, cư sĩ Giang Vị Nông, cư sĩ Từ Úy Như, những đại cư sĩ này ở tại gia; trong xuất gia như Đại Sư Ấn Quang, Pháp sư Đế Nhàn, các vị đều quen biết Pháp sư Viên Anh, Pháp sư Tánh Từ, những vị này thế gian gọi là người </w:t>
      </w:r>
      <w:r w:rsidR="000125B7">
        <w:rPr>
          <w:rFonts w:eastAsia="Times New Roman"/>
          <w:szCs w:val="32"/>
        </w:rPr>
        <w:t>đọc sách</w:t>
      </w:r>
      <w:r w:rsidRPr="00CD615E">
        <w:rPr>
          <w:rFonts w:eastAsia="Times New Roman"/>
          <w:szCs w:val="32"/>
        </w:rPr>
        <w:t>, người làm học vấn. Các Ngài có thể đem tinh thần thời gian chuyên chú vào pháp môn chính mình đã học, đã tu. Thực tế mà nói, một ngày 24 giờ đồng hồ họ không đủ dùng, họ làm gì có thời gian để khởi vọng tưởng, làm gì có thời gian để làm những việc ngoài bổn phận của chính mình? Những việc này đáng đ</w:t>
      </w:r>
      <w:r w:rsidR="000125B7">
        <w:rPr>
          <w:rFonts w:eastAsia="Times New Roman"/>
          <w:szCs w:val="32"/>
        </w:rPr>
        <w:t xml:space="preserve">ể </w:t>
      </w:r>
      <w:r w:rsidRPr="00CD615E">
        <w:rPr>
          <w:rFonts w:eastAsia="Times New Roman"/>
          <w:szCs w:val="32"/>
        </w:rPr>
        <w:t>chúng ta tham khảo, cũng đáng đ</w:t>
      </w:r>
      <w:r w:rsidR="000125B7">
        <w:rPr>
          <w:rFonts w:eastAsia="Times New Roman"/>
          <w:szCs w:val="32"/>
        </w:rPr>
        <w:t>ể</w:t>
      </w:r>
      <w:r w:rsidRPr="00CD615E">
        <w:rPr>
          <w:rFonts w:eastAsia="Times New Roman"/>
          <w:szCs w:val="32"/>
        </w:rPr>
        <w:t xml:space="preserve"> chúng ta cảnh giác.</w:t>
      </w:r>
      <w:r>
        <w:rPr>
          <w:rFonts w:eastAsia="Times New Roman"/>
          <w:szCs w:val="32"/>
        </w:rPr>
        <w:t xml:space="preserve"> </w:t>
      </w:r>
      <w:r w:rsidRPr="00CD615E">
        <w:rPr>
          <w:rFonts w:eastAsia="Times New Roman"/>
          <w:szCs w:val="32"/>
        </w:rPr>
        <w:t>Cho nên ở tr</w:t>
      </w:r>
      <w:r w:rsidR="000125B7">
        <w:rPr>
          <w:rFonts w:eastAsia="Times New Roman"/>
          <w:szCs w:val="32"/>
        </w:rPr>
        <w:t>ong</w:t>
      </w:r>
      <w:r w:rsidRPr="00CD615E">
        <w:rPr>
          <w:rFonts w:eastAsia="Times New Roman"/>
          <w:szCs w:val="32"/>
        </w:rPr>
        <w:t xml:space="preserve"> Kinh Phật khuyến khích người học, thứ nhất là phải "phát tâm </w:t>
      </w:r>
      <w:r w:rsidR="000125B7">
        <w:rPr>
          <w:rFonts w:eastAsia="Times New Roman"/>
          <w:szCs w:val="32"/>
        </w:rPr>
        <w:t>Bồ-đề</w:t>
      </w:r>
      <w:r w:rsidRPr="00CD615E">
        <w:rPr>
          <w:rFonts w:eastAsia="Times New Roman"/>
          <w:szCs w:val="32"/>
        </w:rPr>
        <w:t>".</w:t>
      </w:r>
      <w:r>
        <w:rPr>
          <w:rFonts w:eastAsia="Times New Roman"/>
          <w:szCs w:val="32"/>
        </w:rPr>
        <w:t xml:space="preserve"> </w:t>
      </w:r>
      <w:r w:rsidRPr="00CD615E">
        <w:rPr>
          <w:rFonts w:eastAsia="Times New Roman"/>
          <w:szCs w:val="32"/>
        </w:rPr>
        <w:t xml:space="preserve">Người chân thật phát tâm </w:t>
      </w:r>
      <w:r w:rsidR="000125B7">
        <w:rPr>
          <w:rFonts w:eastAsia="Times New Roman"/>
          <w:szCs w:val="32"/>
        </w:rPr>
        <w:t>Bồ-đề</w:t>
      </w:r>
      <w:r w:rsidRPr="00CD615E">
        <w:rPr>
          <w:rFonts w:eastAsia="Times New Roman"/>
          <w:szCs w:val="32"/>
        </w:rPr>
        <w:t xml:space="preserve">, tu hành chứng quả làm gì phải cần đến ba </w:t>
      </w:r>
      <w:r w:rsidR="009239B5">
        <w:rPr>
          <w:rFonts w:eastAsia="Times New Roman"/>
          <w:szCs w:val="32"/>
        </w:rPr>
        <w:t xml:space="preserve">đại </w:t>
      </w:r>
      <w:r w:rsidR="000125B7">
        <w:rPr>
          <w:rFonts w:eastAsia="Times New Roman"/>
          <w:szCs w:val="32"/>
        </w:rPr>
        <w:t xml:space="preserve">A-tăng-kỳ </w:t>
      </w:r>
      <w:r w:rsidRPr="00CD615E">
        <w:rPr>
          <w:rFonts w:eastAsia="Times New Roman"/>
          <w:szCs w:val="32"/>
        </w:rPr>
        <w:t>kiếp?</w:t>
      </w:r>
      <w:r>
        <w:rPr>
          <w:rFonts w:eastAsia="Times New Roman"/>
          <w:szCs w:val="32"/>
        </w:rPr>
        <w:t xml:space="preserve"> </w:t>
      </w:r>
      <w:r w:rsidRPr="00CD615E">
        <w:rPr>
          <w:rFonts w:eastAsia="Times New Roman"/>
          <w:szCs w:val="32"/>
        </w:rPr>
        <w:t>Ngay đời này chắc chắn thành tựu.</w:t>
      </w:r>
      <w:r>
        <w:rPr>
          <w:rFonts w:eastAsia="Times New Roman"/>
          <w:szCs w:val="32"/>
        </w:rPr>
        <w:t xml:space="preserve"> </w:t>
      </w:r>
      <w:r w:rsidRPr="00CD615E">
        <w:rPr>
          <w:rFonts w:eastAsia="Times New Roman"/>
          <w:szCs w:val="32"/>
        </w:rPr>
        <w:t xml:space="preserve">Chúng ta xem thấy Thiện Tài Đồng Tử ở </w:t>
      </w:r>
      <w:r w:rsidR="000125B7">
        <w:rPr>
          <w:rFonts w:eastAsia="Times New Roman"/>
          <w:szCs w:val="32"/>
        </w:rPr>
        <w:t>trong</w:t>
      </w:r>
      <w:r w:rsidRPr="00CD615E">
        <w:rPr>
          <w:rFonts w:eastAsia="Times New Roman"/>
          <w:szCs w:val="32"/>
        </w:rPr>
        <w:t xml:space="preserve"> </w:t>
      </w:r>
      <w:r w:rsidR="000125B7">
        <w:rPr>
          <w:rFonts w:eastAsia="Times New Roman"/>
          <w:szCs w:val="32"/>
        </w:rPr>
        <w:t>Kinh Hoa Nghiêm</w:t>
      </w:r>
      <w:r w:rsidRPr="00CD615E">
        <w:rPr>
          <w:rFonts w:eastAsia="Times New Roman"/>
          <w:szCs w:val="32"/>
        </w:rPr>
        <w:t>, Thiện Tài Đồng Tử vì sao có thể ngay đời thành tựu?</w:t>
      </w:r>
      <w:r>
        <w:rPr>
          <w:rFonts w:eastAsia="Times New Roman"/>
          <w:szCs w:val="32"/>
        </w:rPr>
        <w:t xml:space="preserve"> </w:t>
      </w:r>
      <w:r w:rsidRPr="00CD615E">
        <w:rPr>
          <w:rFonts w:eastAsia="Times New Roman"/>
          <w:szCs w:val="32"/>
        </w:rPr>
        <w:t xml:space="preserve">Chân thật "phát tâm </w:t>
      </w:r>
      <w:r w:rsidR="000125B7">
        <w:rPr>
          <w:rFonts w:eastAsia="Times New Roman"/>
          <w:szCs w:val="32"/>
        </w:rPr>
        <w:t>Bồ-đề</w:t>
      </w:r>
      <w:r w:rsidRPr="00CD615E">
        <w:rPr>
          <w:rFonts w:eastAsia="Times New Roman"/>
          <w:szCs w:val="32"/>
        </w:rPr>
        <w:t>".</w:t>
      </w:r>
      <w:r>
        <w:rPr>
          <w:rFonts w:eastAsia="Times New Roman"/>
          <w:szCs w:val="32"/>
        </w:rPr>
        <w:t xml:space="preserve"> </w:t>
      </w:r>
      <w:r w:rsidRPr="00CD615E">
        <w:rPr>
          <w:rFonts w:eastAsia="Times New Roman"/>
          <w:szCs w:val="32"/>
        </w:rPr>
        <w:t xml:space="preserve">Chân thật phát tâm </w:t>
      </w:r>
      <w:r w:rsidR="000125B7">
        <w:rPr>
          <w:rFonts w:eastAsia="Times New Roman"/>
          <w:szCs w:val="32"/>
        </w:rPr>
        <w:t>Bồ-đề</w:t>
      </w:r>
      <w:r w:rsidRPr="00CD615E">
        <w:rPr>
          <w:rFonts w:eastAsia="Times New Roman"/>
          <w:szCs w:val="32"/>
        </w:rPr>
        <w:t>, dùng lời thế gian chúng ta mà nói, Ngài chân thật là tận trung, hành hiếu.</w:t>
      </w:r>
      <w:r>
        <w:rPr>
          <w:rFonts w:eastAsia="Times New Roman"/>
          <w:szCs w:val="32"/>
        </w:rPr>
        <w:t xml:space="preserve"> </w:t>
      </w:r>
      <w:r w:rsidRPr="00CD615E">
        <w:rPr>
          <w:rFonts w:eastAsia="Times New Roman"/>
          <w:b/>
          <w:i/>
          <w:szCs w:val="32"/>
        </w:rPr>
        <w:t xml:space="preserve">Trung </w:t>
      </w:r>
      <w:r w:rsidR="009239B5">
        <w:rPr>
          <w:rFonts w:eastAsia="Times New Roman"/>
          <w:b/>
          <w:i/>
          <w:szCs w:val="32"/>
        </w:rPr>
        <w:t>thành với cương vị</w:t>
      </w:r>
      <w:r w:rsidRPr="00CD615E">
        <w:rPr>
          <w:rFonts w:eastAsia="Times New Roman"/>
          <w:b/>
          <w:i/>
          <w:szCs w:val="32"/>
        </w:rPr>
        <w:t xml:space="preserve"> của chính mình, đây chính là chân thật phát tâm </w:t>
      </w:r>
      <w:r w:rsidR="000125B7">
        <w:rPr>
          <w:rFonts w:eastAsia="Times New Roman"/>
          <w:b/>
          <w:i/>
          <w:szCs w:val="32"/>
        </w:rPr>
        <w:t>Bồ-đề</w:t>
      </w:r>
      <w:r w:rsidRPr="00CD615E">
        <w:rPr>
          <w:rFonts w:eastAsia="Times New Roman"/>
          <w:b/>
          <w:i/>
          <w:szCs w:val="32"/>
        </w:rPr>
        <w:t xml:space="preserve">. </w:t>
      </w:r>
      <w:r w:rsidR="000125B7">
        <w:rPr>
          <w:rFonts w:eastAsia="Times New Roman"/>
          <w:b/>
          <w:i/>
          <w:szCs w:val="32"/>
        </w:rPr>
        <w:t xml:space="preserve">Làm </w:t>
      </w:r>
      <w:r w:rsidRPr="00CD615E">
        <w:rPr>
          <w:rFonts w:eastAsia="Times New Roman"/>
          <w:b/>
          <w:i/>
          <w:szCs w:val="32"/>
        </w:rPr>
        <w:t>công vi</w:t>
      </w:r>
      <w:r>
        <w:rPr>
          <w:rFonts w:eastAsia="Times New Roman"/>
          <w:b/>
          <w:i/>
          <w:szCs w:val="32"/>
        </w:rPr>
        <w:t>ệ</w:t>
      </w:r>
      <w:r w:rsidR="000125B7">
        <w:rPr>
          <w:rFonts w:eastAsia="Times New Roman"/>
          <w:b/>
          <w:i/>
          <w:szCs w:val="32"/>
        </w:rPr>
        <w:t xml:space="preserve">c bổn phận của chính bạn </w:t>
      </w:r>
      <w:r w:rsidRPr="00CD615E">
        <w:rPr>
          <w:rFonts w:eastAsia="Times New Roman"/>
          <w:b/>
          <w:i/>
          <w:szCs w:val="32"/>
        </w:rPr>
        <w:t xml:space="preserve">đến tận thiện tận mỹ, toàn tâm toàn lực chuyên chú mà làm, đó chính là phát tâm </w:t>
      </w:r>
      <w:r w:rsidR="000125B7">
        <w:rPr>
          <w:rFonts w:eastAsia="Times New Roman"/>
          <w:b/>
          <w:i/>
          <w:szCs w:val="32"/>
        </w:rPr>
        <w:t>Bồ-đề</w:t>
      </w:r>
      <w:r w:rsidRPr="00CD615E">
        <w:rPr>
          <w:rFonts w:eastAsia="Times New Roman"/>
          <w:b/>
          <w:i/>
          <w:szCs w:val="32"/>
        </w:rPr>
        <w:t>.</w:t>
      </w:r>
      <w:r w:rsidRPr="00CD615E">
        <w:rPr>
          <w:rFonts w:eastAsia="Times New Roman"/>
          <w:szCs w:val="32"/>
        </w:rPr>
        <w:t xml:space="preserve"> Thế xuất thế gian </w:t>
      </w:r>
      <w:r w:rsidR="009239B5">
        <w:rPr>
          <w:rFonts w:eastAsia="Times New Roman"/>
          <w:szCs w:val="32"/>
        </w:rPr>
        <w:t>bất</w:t>
      </w:r>
      <w:r w:rsidRPr="00CD615E">
        <w:rPr>
          <w:rFonts w:eastAsia="Times New Roman"/>
          <w:szCs w:val="32"/>
        </w:rPr>
        <w:t xml:space="preserve"> luận là ngành nghề nào, một lòng chuyên chú thì thành công, không chỉ thành công mà còn thành công viên mãn. Phàm hễ không làm đến được viên mãn là bạn chưa tận tâm, chưa tận lực.</w:t>
      </w:r>
    </w:p>
    <w:p w14:paraId="0B0D2EB3" w14:textId="77777777" w:rsidR="002274FA" w:rsidRPr="00CD615E" w:rsidRDefault="002274FA" w:rsidP="002274FA">
      <w:pPr>
        <w:ind w:firstLine="540"/>
        <w:rPr>
          <w:rFonts w:eastAsia="Times New Roman"/>
          <w:szCs w:val="32"/>
        </w:rPr>
      </w:pPr>
      <w:r w:rsidRPr="00CD615E">
        <w:rPr>
          <w:rFonts w:eastAsia="Times New Roman"/>
          <w:szCs w:val="32"/>
        </w:rPr>
        <w:t>Ba thiện căn dạy chúng ta, thuần là tâm thiện, thuần là ý thiện. Tâm thiện là thể.</w:t>
      </w:r>
      <w:r>
        <w:rPr>
          <w:rFonts w:eastAsia="Times New Roman"/>
          <w:szCs w:val="32"/>
        </w:rPr>
        <w:t xml:space="preserve"> </w:t>
      </w:r>
      <w:r w:rsidRPr="00CD615E">
        <w:rPr>
          <w:rFonts w:eastAsia="Times New Roman"/>
          <w:szCs w:val="32"/>
        </w:rPr>
        <w:t>Trong tâm thiện quyết định không có ác niệm</w:t>
      </w:r>
      <w:r>
        <w:rPr>
          <w:rFonts w:eastAsia="Times New Roman"/>
          <w:szCs w:val="32"/>
        </w:rPr>
        <w:t>.</w:t>
      </w:r>
      <w:r w:rsidRPr="00CD615E">
        <w:rPr>
          <w:rFonts w:eastAsia="Times New Roman"/>
          <w:szCs w:val="32"/>
        </w:rPr>
        <w:t xml:space="preserve"> Tâm thiện quyết không phải cái thiện của thiện ác mà chúng ta thường nói. Thiện của thiện ác không phải là tâm thiện, mà</w:t>
      </w:r>
      <w:r>
        <w:rPr>
          <w:rFonts w:eastAsia="Times New Roman"/>
          <w:szCs w:val="32"/>
        </w:rPr>
        <w:t xml:space="preserve"> </w:t>
      </w:r>
      <w:r w:rsidRPr="00CD615E">
        <w:rPr>
          <w:rFonts w:eastAsia="Times New Roman"/>
          <w:szCs w:val="32"/>
        </w:rPr>
        <w:t xml:space="preserve">tâm thiện chính là tâm </w:t>
      </w:r>
      <w:r w:rsidR="000125B7">
        <w:rPr>
          <w:rFonts w:eastAsia="Times New Roman"/>
          <w:szCs w:val="32"/>
        </w:rPr>
        <w:t>Bồ-đề</w:t>
      </w:r>
      <w:r w:rsidRPr="00CD615E">
        <w:rPr>
          <w:rFonts w:eastAsia="Times New Roman"/>
          <w:szCs w:val="32"/>
        </w:rPr>
        <w:t>,</w:t>
      </w:r>
      <w:r>
        <w:rPr>
          <w:rFonts w:eastAsia="Times New Roman"/>
          <w:szCs w:val="32"/>
        </w:rPr>
        <w:t xml:space="preserve"> </w:t>
      </w:r>
      <w:r w:rsidRPr="002E4011">
        <w:rPr>
          <w:rFonts w:eastAsia="Times New Roman"/>
          <w:b/>
          <w:i/>
          <w:szCs w:val="32"/>
        </w:rPr>
        <w:t>tâm thiện chính là tâm thanh tịnh, tâm chí thành, bên trong không có thiện ác, không có chân vọng, không có tà chánh</w:t>
      </w:r>
      <w:r>
        <w:rPr>
          <w:rFonts w:eastAsia="Times New Roman"/>
          <w:szCs w:val="32"/>
        </w:rPr>
        <w:t>.</w:t>
      </w:r>
      <w:r w:rsidRPr="00CD615E">
        <w:rPr>
          <w:rFonts w:eastAsia="Times New Roman"/>
          <w:szCs w:val="32"/>
        </w:rPr>
        <w:t xml:space="preserve"> </w:t>
      </w:r>
      <w:r w:rsidR="0049141C">
        <w:rPr>
          <w:rFonts w:eastAsia="Times New Roman"/>
          <w:szCs w:val="32"/>
        </w:rPr>
        <w:t>Kinh Duy Ma Cật</w:t>
      </w:r>
      <w:r w:rsidRPr="00CD615E">
        <w:rPr>
          <w:rFonts w:eastAsia="Times New Roman"/>
          <w:szCs w:val="32"/>
        </w:rPr>
        <w:t xml:space="preserve"> nói </w:t>
      </w:r>
      <w:r w:rsidRPr="00E6391A">
        <w:rPr>
          <w:rFonts w:eastAsia="Times New Roman"/>
          <w:i/>
          <w:szCs w:val="32"/>
        </w:rPr>
        <w:t>"bất nhị pháp môn"</w:t>
      </w:r>
      <w:r w:rsidRPr="00CD615E">
        <w:rPr>
          <w:rFonts w:eastAsia="Times New Roman"/>
          <w:szCs w:val="32"/>
        </w:rPr>
        <w:t xml:space="preserve"> là chân thiện. Thế giới Tây Phương Cực Lạc là </w:t>
      </w:r>
      <w:r w:rsidRPr="00C05F33">
        <w:rPr>
          <w:rFonts w:eastAsia="Times New Roman"/>
          <w:i/>
          <w:szCs w:val="32"/>
        </w:rPr>
        <w:t>"chư thượng thiện nhân câu hội nhất xứ"</w:t>
      </w:r>
      <w:r w:rsidRPr="00CD615E">
        <w:rPr>
          <w:rFonts w:eastAsia="Times New Roman"/>
          <w:szCs w:val="32"/>
        </w:rPr>
        <w:t>, là người như vậy, không phải người thiện trong thiện ác</w:t>
      </w:r>
      <w:r>
        <w:rPr>
          <w:rFonts w:eastAsia="Times New Roman"/>
          <w:szCs w:val="32"/>
        </w:rPr>
        <w:t>.</w:t>
      </w:r>
      <w:r w:rsidRPr="00CD615E">
        <w:rPr>
          <w:rFonts w:eastAsia="Times New Roman"/>
          <w:szCs w:val="32"/>
        </w:rPr>
        <w:t xml:space="preserve"> Người thiện trong thiện ác còn kém rất xa, đó chỉ là người của ba đường</w:t>
      </w:r>
      <w:r w:rsidR="002E4011">
        <w:rPr>
          <w:rFonts w:eastAsia="Times New Roman"/>
          <w:szCs w:val="32"/>
        </w:rPr>
        <w:t xml:space="preserve"> </w:t>
      </w:r>
      <w:r w:rsidR="002E4011" w:rsidRPr="00CD615E">
        <w:rPr>
          <w:rFonts w:eastAsia="Times New Roman"/>
          <w:szCs w:val="32"/>
        </w:rPr>
        <w:t>thiện</w:t>
      </w:r>
      <w:r w:rsidRPr="00CD615E">
        <w:rPr>
          <w:rFonts w:eastAsia="Times New Roman"/>
          <w:szCs w:val="32"/>
        </w:rPr>
        <w:t xml:space="preserve">. Chúng ta phải nhận biết rõ ràng. </w:t>
      </w:r>
    </w:p>
    <w:p w14:paraId="13C54AF8" w14:textId="77777777" w:rsidR="002274FA" w:rsidRPr="00CD615E" w:rsidRDefault="002274FA" w:rsidP="002274FA">
      <w:pPr>
        <w:ind w:firstLine="540"/>
        <w:rPr>
          <w:rFonts w:eastAsia="Times New Roman"/>
          <w:szCs w:val="32"/>
        </w:rPr>
      </w:pPr>
      <w:r w:rsidRPr="00A10CEB">
        <w:rPr>
          <w:rFonts w:eastAsia="Times New Roman"/>
          <w:szCs w:val="32"/>
        </w:rPr>
        <w:t>Tâm địa thuần chánh đến tột điểm, chân thành đến tột điểm, thuần là tâm thiện, cũng chính là thuần là tâm chân thật, thuần là tâm thanh tịnh. Tâm thiện khởi dụng, đây là ý thiện. Ý thiện là nghĩa thứ hai, tâm thiện là nghĩa thứ nhất. Ý thiện là gì? Là đại từ đại bi, từ trong tâm thiện mà sanh ra. Việc này chúng ta phải nên hiểu. Đối với tất cả người, đối với tất cả việc, đối với tất cả vật, thuần nhất ý thiện. Ý thiện chắc chắn không có ý niệm ác.</w:t>
      </w:r>
    </w:p>
    <w:p w14:paraId="12D9B994" w14:textId="77777777" w:rsidR="002274FA" w:rsidRPr="00CD615E" w:rsidRDefault="002274FA" w:rsidP="002274FA">
      <w:pPr>
        <w:ind w:firstLine="540"/>
        <w:rPr>
          <w:rFonts w:eastAsia="Times New Roman"/>
          <w:szCs w:val="32"/>
        </w:rPr>
      </w:pPr>
      <w:r w:rsidRPr="00CD615E">
        <w:rPr>
          <w:rFonts w:eastAsia="Times New Roman"/>
          <w:i/>
          <w:szCs w:val="32"/>
        </w:rPr>
        <w:t>Ý niệm ác là gì?</w:t>
      </w:r>
      <w:r>
        <w:rPr>
          <w:rFonts w:eastAsia="Times New Roman"/>
          <w:i/>
          <w:szCs w:val="32"/>
        </w:rPr>
        <w:t xml:space="preserve"> </w:t>
      </w:r>
      <w:r w:rsidRPr="00CD615E">
        <w:rPr>
          <w:rFonts w:eastAsia="Times New Roman"/>
          <w:szCs w:val="32"/>
        </w:rPr>
        <w:t xml:space="preserve">Các </w:t>
      </w:r>
      <w:r w:rsidR="00BE5B0D">
        <w:rPr>
          <w:rFonts w:eastAsia="Times New Roman"/>
          <w:szCs w:val="32"/>
        </w:rPr>
        <w:t>vị</w:t>
      </w:r>
      <w:r w:rsidRPr="00CD615E">
        <w:rPr>
          <w:rFonts w:eastAsia="Times New Roman"/>
          <w:szCs w:val="32"/>
        </w:rPr>
        <w:t xml:space="preserve"> luôn phải biết, ý niệm tự tư tự lợi là ác niệm, bao gồm tất cả ác nghiệp đều là từ ý niệm này mà sanh ra.</w:t>
      </w:r>
      <w:r>
        <w:rPr>
          <w:rFonts w:eastAsia="Times New Roman"/>
          <w:szCs w:val="32"/>
        </w:rPr>
        <w:t xml:space="preserve"> </w:t>
      </w:r>
      <w:r w:rsidRPr="00CD615E">
        <w:rPr>
          <w:rFonts w:eastAsia="Times New Roman"/>
          <w:szCs w:val="32"/>
        </w:rPr>
        <w:t>Người không có tự tư tự lợi thì họ chắc chắn sẽ không tạo ác nghiệp. Gốc của tự tư tự lợi, như trên Tướng tông đã nói là "ngã chấp"</w:t>
      </w:r>
      <w:r>
        <w:rPr>
          <w:rFonts w:eastAsia="Times New Roman"/>
          <w:szCs w:val="32"/>
        </w:rPr>
        <w:t>.</w:t>
      </w:r>
      <w:r w:rsidRPr="00CD615E">
        <w:rPr>
          <w:rFonts w:eastAsia="Times New Roman"/>
          <w:szCs w:val="32"/>
        </w:rPr>
        <w:t xml:space="preserve"> Đây là gốc, là </w:t>
      </w:r>
      <w:r w:rsidR="00BE5B0D">
        <w:rPr>
          <w:rFonts w:eastAsia="Times New Roman"/>
          <w:szCs w:val="32"/>
        </w:rPr>
        <w:t>gốc</w:t>
      </w:r>
      <w:r w:rsidRPr="00CD615E">
        <w:rPr>
          <w:rFonts w:eastAsia="Times New Roman"/>
          <w:szCs w:val="32"/>
        </w:rPr>
        <w:t xml:space="preserve"> của sáu cõi luân hồi.</w:t>
      </w:r>
      <w:r>
        <w:rPr>
          <w:rFonts w:eastAsia="Times New Roman"/>
          <w:szCs w:val="32"/>
        </w:rPr>
        <w:t xml:space="preserve"> </w:t>
      </w:r>
      <w:r w:rsidRPr="00CD615E">
        <w:rPr>
          <w:rFonts w:eastAsia="Times New Roman"/>
          <w:szCs w:val="32"/>
        </w:rPr>
        <w:t>Chỉ cần ý niệm này tồn tại thì</w:t>
      </w:r>
      <w:r>
        <w:rPr>
          <w:rFonts w:eastAsia="Times New Roman"/>
          <w:szCs w:val="32"/>
        </w:rPr>
        <w:t xml:space="preserve"> </w:t>
      </w:r>
      <w:r w:rsidRPr="00CD615E">
        <w:rPr>
          <w:rFonts w:eastAsia="Times New Roman"/>
          <w:szCs w:val="32"/>
        </w:rPr>
        <w:t>bạn đừng nghĩ ra khỏi sáu cõi luân hồi.</w:t>
      </w:r>
      <w:r>
        <w:rPr>
          <w:rFonts w:eastAsia="Times New Roman"/>
          <w:szCs w:val="32"/>
        </w:rPr>
        <w:t xml:space="preserve"> </w:t>
      </w:r>
      <w:r w:rsidRPr="00CD615E">
        <w:rPr>
          <w:rFonts w:eastAsia="Times New Roman"/>
          <w:szCs w:val="32"/>
        </w:rPr>
        <w:t>Sáu cõi luân hồi từ đâu mà ra?</w:t>
      </w:r>
      <w:r>
        <w:rPr>
          <w:rFonts w:eastAsia="Times New Roman"/>
          <w:szCs w:val="32"/>
        </w:rPr>
        <w:t xml:space="preserve"> </w:t>
      </w:r>
      <w:r w:rsidRPr="00CD615E">
        <w:rPr>
          <w:rFonts w:eastAsia="Times New Roman"/>
          <w:szCs w:val="32"/>
        </w:rPr>
        <w:t xml:space="preserve">Chính là từ cái gốc này mà biến hiện ra, tự làm tự chịu. Cái gốc này, ở trong Tướng tông đã nói là </w:t>
      </w:r>
      <w:r w:rsidRPr="00CD615E">
        <w:rPr>
          <w:rFonts w:eastAsia="Times New Roman"/>
          <w:i/>
          <w:szCs w:val="32"/>
        </w:rPr>
        <w:t>"ngã si, ngã kiến, ngã mạn, ngã ái"</w:t>
      </w:r>
      <w:r w:rsidRPr="00CD615E">
        <w:rPr>
          <w:rFonts w:eastAsia="Times New Roman"/>
          <w:szCs w:val="32"/>
        </w:rPr>
        <w:t xml:space="preserve">, bốn câu này các vị tỉ mỉ mà thể hội về </w:t>
      </w:r>
      <w:r w:rsidR="00BE5B0D">
        <w:rPr>
          <w:rFonts w:eastAsia="Times New Roman"/>
          <w:szCs w:val="32"/>
        </w:rPr>
        <w:t xml:space="preserve">chữ </w:t>
      </w:r>
      <w:r w:rsidRPr="00CD615E">
        <w:rPr>
          <w:rFonts w:eastAsia="Times New Roman"/>
          <w:szCs w:val="32"/>
        </w:rPr>
        <w:t xml:space="preserve">"ngã". </w:t>
      </w:r>
    </w:p>
    <w:p w14:paraId="45B1200F" w14:textId="77777777" w:rsidR="002274FA" w:rsidRPr="00CD615E" w:rsidRDefault="002274FA" w:rsidP="002274FA">
      <w:pPr>
        <w:ind w:firstLine="540"/>
        <w:rPr>
          <w:rFonts w:eastAsia="Times New Roman"/>
          <w:szCs w:val="32"/>
        </w:rPr>
      </w:pPr>
      <w:r w:rsidRPr="00CD615E">
        <w:rPr>
          <w:rFonts w:eastAsia="Times New Roman"/>
          <w:i/>
          <w:szCs w:val="32"/>
        </w:rPr>
        <w:t>Ngã là gì?</w:t>
      </w:r>
      <w:r>
        <w:rPr>
          <w:rFonts w:eastAsia="Times New Roman"/>
          <w:i/>
          <w:szCs w:val="32"/>
        </w:rPr>
        <w:t xml:space="preserve"> </w:t>
      </w:r>
      <w:r w:rsidRPr="00CD615E">
        <w:rPr>
          <w:rFonts w:eastAsia="Times New Roman"/>
          <w:szCs w:val="32"/>
        </w:rPr>
        <w:t xml:space="preserve">Ngã là </w:t>
      </w:r>
      <w:r w:rsidRPr="00CD615E">
        <w:rPr>
          <w:rFonts w:eastAsia="Times New Roman"/>
          <w:i/>
          <w:szCs w:val="32"/>
        </w:rPr>
        <w:t>si</w:t>
      </w:r>
      <w:r w:rsidRPr="00CD615E">
        <w:rPr>
          <w:rFonts w:eastAsia="Times New Roman"/>
          <w:szCs w:val="32"/>
        </w:rPr>
        <w:t xml:space="preserve">, là </w:t>
      </w:r>
      <w:r w:rsidRPr="00CD615E">
        <w:rPr>
          <w:rFonts w:eastAsia="Times New Roman"/>
          <w:i/>
          <w:szCs w:val="32"/>
        </w:rPr>
        <w:t>kiến</w:t>
      </w:r>
      <w:r>
        <w:rPr>
          <w:rFonts w:eastAsia="Times New Roman"/>
          <w:i/>
          <w:szCs w:val="32"/>
        </w:rPr>
        <w:t xml:space="preserve"> </w:t>
      </w:r>
      <w:r w:rsidRPr="00CD615E">
        <w:rPr>
          <w:rFonts w:eastAsia="Times New Roman"/>
          <w:szCs w:val="32"/>
        </w:rPr>
        <w:t xml:space="preserve">(kiến chính là thành kiến, cố chấp), là </w:t>
      </w:r>
      <w:r w:rsidRPr="00CD615E">
        <w:rPr>
          <w:rFonts w:eastAsia="Times New Roman"/>
          <w:i/>
          <w:szCs w:val="32"/>
        </w:rPr>
        <w:t>ngạo mạn</w:t>
      </w:r>
      <w:r w:rsidRPr="00CD615E">
        <w:rPr>
          <w:rFonts w:eastAsia="Times New Roman"/>
          <w:szCs w:val="32"/>
        </w:rPr>
        <w:t xml:space="preserve">, </w:t>
      </w:r>
      <w:r w:rsidRPr="00CD615E">
        <w:rPr>
          <w:rFonts w:eastAsia="Times New Roman"/>
          <w:i/>
          <w:szCs w:val="32"/>
        </w:rPr>
        <w:t>tham ái</w:t>
      </w:r>
      <w:r w:rsidRPr="00CD615E">
        <w:rPr>
          <w:rFonts w:eastAsia="Times New Roman"/>
          <w:szCs w:val="32"/>
        </w:rPr>
        <w:t>, ngày nay chúng ta gọi là tự tư tự lợi</w:t>
      </w:r>
      <w:r>
        <w:rPr>
          <w:rFonts w:eastAsia="Times New Roman"/>
          <w:szCs w:val="32"/>
        </w:rPr>
        <w:t>.</w:t>
      </w:r>
      <w:r w:rsidRPr="00CD615E">
        <w:rPr>
          <w:rFonts w:eastAsia="Times New Roman"/>
          <w:szCs w:val="32"/>
        </w:rPr>
        <w:t xml:space="preserve"> Nhà Phật nói được tường tận hơn, bốn chữ này chính là tự tư tự lợi.</w:t>
      </w:r>
      <w:r>
        <w:rPr>
          <w:rFonts w:eastAsia="Times New Roman"/>
          <w:szCs w:val="32"/>
        </w:rPr>
        <w:t xml:space="preserve"> </w:t>
      </w:r>
      <w:r w:rsidRPr="00CD615E">
        <w:rPr>
          <w:rFonts w:eastAsia="Times New Roman"/>
          <w:szCs w:val="32"/>
        </w:rPr>
        <w:t>Chỉ cần bạn có chút ý niệm này, ý của bạn liền bất thiện, bạn chắc chắn sẽ tạo vô lượng vô biên tội nghiệp mà chính mình vẫn không biết.</w:t>
      </w:r>
    </w:p>
    <w:p w14:paraId="3727A941" w14:textId="77777777" w:rsidR="002274FA" w:rsidRPr="00CD615E" w:rsidRDefault="002274FA" w:rsidP="002274FA">
      <w:pPr>
        <w:ind w:firstLine="540"/>
        <w:rPr>
          <w:rFonts w:eastAsia="Times New Roman"/>
          <w:szCs w:val="32"/>
        </w:rPr>
      </w:pPr>
      <w:r w:rsidRPr="00CD615E">
        <w:rPr>
          <w:rFonts w:eastAsia="Times New Roman"/>
          <w:i/>
          <w:szCs w:val="32"/>
        </w:rPr>
        <w:t>Chúng ta học Phật là học cái gì?</w:t>
      </w:r>
      <w:r>
        <w:rPr>
          <w:rFonts w:eastAsia="Times New Roman"/>
          <w:i/>
          <w:szCs w:val="32"/>
        </w:rPr>
        <w:t xml:space="preserve"> </w:t>
      </w:r>
      <w:r w:rsidRPr="00CD615E">
        <w:rPr>
          <w:rFonts w:eastAsia="Times New Roman"/>
          <w:szCs w:val="32"/>
        </w:rPr>
        <w:t>Chính là học tâm thiện, ý thiện.</w:t>
      </w:r>
      <w:r>
        <w:rPr>
          <w:rFonts w:eastAsia="Times New Roman"/>
          <w:szCs w:val="32"/>
        </w:rPr>
        <w:t xml:space="preserve"> </w:t>
      </w:r>
      <w:r w:rsidRPr="00CD615E">
        <w:rPr>
          <w:rFonts w:eastAsia="Times New Roman"/>
          <w:szCs w:val="32"/>
        </w:rPr>
        <w:t>Tâm thiện, ý thiện lưu lộ ra chính là hạnh thiện, cũng chính là biểu hiện ngay trong cuộc sống thường ngày của chúng ta.</w:t>
      </w:r>
      <w:r>
        <w:rPr>
          <w:rFonts w:eastAsia="Times New Roman"/>
          <w:szCs w:val="32"/>
        </w:rPr>
        <w:t xml:space="preserve"> </w:t>
      </w:r>
      <w:r w:rsidRPr="00CD615E">
        <w:rPr>
          <w:rFonts w:eastAsia="Times New Roman"/>
          <w:szCs w:val="32"/>
        </w:rPr>
        <w:t>Đời sống là hạnh thiện</w:t>
      </w:r>
      <w:r>
        <w:rPr>
          <w:rFonts w:eastAsia="Times New Roman"/>
          <w:szCs w:val="32"/>
        </w:rPr>
        <w:t>.</w:t>
      </w:r>
      <w:r w:rsidRPr="00CD615E">
        <w:rPr>
          <w:rFonts w:eastAsia="Times New Roman"/>
          <w:szCs w:val="32"/>
        </w:rPr>
        <w:t xml:space="preserve"> Biểu hiện ở trong công tác, biểu hiện ở đối nhân xử thế tiếp vật, không gì không thiện.</w:t>
      </w:r>
      <w:r>
        <w:rPr>
          <w:rFonts w:eastAsia="Times New Roman"/>
          <w:szCs w:val="32"/>
        </w:rPr>
        <w:t xml:space="preserve"> </w:t>
      </w:r>
      <w:r w:rsidRPr="00CD615E">
        <w:rPr>
          <w:rFonts w:eastAsia="Times New Roman"/>
          <w:szCs w:val="32"/>
        </w:rPr>
        <w:t>Người mà có ba loại thiện này</w:t>
      </w:r>
      <w:r>
        <w:rPr>
          <w:rFonts w:eastAsia="Times New Roman"/>
          <w:szCs w:val="32"/>
        </w:rPr>
        <w:t>:</w:t>
      </w:r>
      <w:r w:rsidRPr="00CD615E">
        <w:rPr>
          <w:rFonts w:eastAsia="Times New Roman"/>
          <w:szCs w:val="32"/>
        </w:rPr>
        <w:t xml:space="preserve"> </w:t>
      </w:r>
      <w:r w:rsidRPr="00CD615E">
        <w:rPr>
          <w:rFonts w:eastAsia="Times New Roman"/>
          <w:i/>
          <w:szCs w:val="32"/>
        </w:rPr>
        <w:t>thiện tâm, thiện ý, thiện hạnh</w:t>
      </w:r>
      <w:r w:rsidRPr="00CD615E">
        <w:rPr>
          <w:rFonts w:eastAsia="Times New Roman"/>
          <w:szCs w:val="32"/>
        </w:rPr>
        <w:t>, xin nói với các vị, phiền não liền không còn, tập khí cũng tiêu hết, trí tuệ liền sanh khởi.</w:t>
      </w:r>
      <w:r>
        <w:rPr>
          <w:rFonts w:eastAsia="Times New Roman"/>
          <w:szCs w:val="32"/>
        </w:rPr>
        <w:t xml:space="preserve"> </w:t>
      </w:r>
      <w:r w:rsidRPr="00CD615E">
        <w:rPr>
          <w:rFonts w:eastAsia="Times New Roman"/>
          <w:szCs w:val="32"/>
        </w:rPr>
        <w:t xml:space="preserve">Có trí </w:t>
      </w:r>
      <w:r w:rsidR="00645A1E">
        <w:rPr>
          <w:rFonts w:eastAsia="Times New Roman"/>
          <w:szCs w:val="32"/>
        </w:rPr>
        <w:t>h</w:t>
      </w:r>
      <w:r w:rsidRPr="00CD615E">
        <w:rPr>
          <w:rFonts w:eastAsia="Times New Roman"/>
          <w:szCs w:val="32"/>
        </w:rPr>
        <w:t xml:space="preserve">uệ, bạn liền có </w:t>
      </w:r>
      <w:r w:rsidR="00645A1E">
        <w:rPr>
          <w:rFonts w:eastAsia="Times New Roman"/>
          <w:szCs w:val="32"/>
        </w:rPr>
        <w:t>thể</w:t>
      </w:r>
      <w:r w:rsidRPr="00CD615E">
        <w:rPr>
          <w:rFonts w:eastAsia="Times New Roman"/>
          <w:szCs w:val="32"/>
        </w:rPr>
        <w:t xml:space="preserve"> phân biệt được chân vọng, tà chánh, phải quấy, thiện ác.</w:t>
      </w:r>
      <w:r>
        <w:rPr>
          <w:rFonts w:eastAsia="Times New Roman"/>
          <w:szCs w:val="32"/>
        </w:rPr>
        <w:t xml:space="preserve"> </w:t>
      </w:r>
      <w:r w:rsidRPr="00CD615E">
        <w:rPr>
          <w:rFonts w:eastAsia="Times New Roman"/>
          <w:szCs w:val="32"/>
        </w:rPr>
        <w:t xml:space="preserve">Ngày trước tôi đã nói qua ở đây, tại vì sao có thể có sự việc của "Pháp Luân Công" ở </w:t>
      </w:r>
      <w:r w:rsidR="00645A1E" w:rsidRPr="00CD615E">
        <w:rPr>
          <w:rFonts w:eastAsia="Times New Roman"/>
          <w:szCs w:val="32"/>
        </w:rPr>
        <w:t>Đại Lục</w:t>
      </w:r>
      <w:r w:rsidRPr="00CD615E">
        <w:rPr>
          <w:rFonts w:eastAsia="Times New Roman"/>
          <w:szCs w:val="32"/>
        </w:rPr>
        <w:t xml:space="preserve">? Người thông thường không </w:t>
      </w:r>
      <w:r w:rsidR="00645A1E">
        <w:rPr>
          <w:rFonts w:eastAsia="Times New Roman"/>
          <w:szCs w:val="32"/>
        </w:rPr>
        <w:t>có năng lực</w:t>
      </w:r>
      <w:r w:rsidRPr="00CD615E">
        <w:rPr>
          <w:rFonts w:eastAsia="Times New Roman"/>
          <w:szCs w:val="32"/>
        </w:rPr>
        <w:t xml:space="preserve"> phân biệt chân vọng, tà chánh, phải quấy, thiện ác</w:t>
      </w:r>
      <w:r>
        <w:rPr>
          <w:rFonts w:eastAsia="Times New Roman"/>
          <w:szCs w:val="32"/>
        </w:rPr>
        <w:t>.</w:t>
      </w:r>
      <w:r w:rsidRPr="00CD615E">
        <w:rPr>
          <w:rFonts w:eastAsia="Times New Roman"/>
          <w:szCs w:val="32"/>
        </w:rPr>
        <w:t xml:space="preserve"> Nếu như có năng lực phân biệt, vừa nhìn qua thì thấy hết, cái thứ đó là giả, là tà, là ác, là bất thiện, ai mà còn quan tâm đến nó? Tôi nói qua, hy vọng mọi người nghe nhiều.</w:t>
      </w:r>
      <w:r>
        <w:rPr>
          <w:rFonts w:eastAsia="Times New Roman"/>
          <w:szCs w:val="32"/>
        </w:rPr>
        <w:t xml:space="preserve"> </w:t>
      </w:r>
      <w:r w:rsidRPr="00CD615E">
        <w:rPr>
          <w:rFonts w:eastAsia="Times New Roman"/>
          <w:szCs w:val="32"/>
        </w:rPr>
        <w:t>Thực tế mà nói, một lần không đủ, nghe qua nhiều, bạn tự nhiên liền tường tận.</w:t>
      </w:r>
    </w:p>
    <w:p w14:paraId="0794F93C" w14:textId="77777777" w:rsidR="002274FA" w:rsidRPr="00CD615E" w:rsidRDefault="002274FA" w:rsidP="002274FA">
      <w:pPr>
        <w:ind w:firstLine="540"/>
        <w:rPr>
          <w:rFonts w:eastAsia="Times New Roman"/>
          <w:szCs w:val="32"/>
        </w:rPr>
      </w:pPr>
      <w:r w:rsidRPr="00CD615E">
        <w:rPr>
          <w:rFonts w:eastAsia="Times New Roman"/>
          <w:szCs w:val="32"/>
        </w:rPr>
        <w:t>Tôi nói ba loại thiện tâm thiện, ý thiện, hạnh thiện</w:t>
      </w:r>
      <w:r w:rsidRPr="00A10CEB">
        <w:rPr>
          <w:rFonts w:eastAsia="Times New Roman"/>
          <w:szCs w:val="32"/>
        </w:rPr>
        <w:t xml:space="preserve"> </w:t>
      </w:r>
      <w:r w:rsidRPr="00CD615E">
        <w:rPr>
          <w:rFonts w:eastAsia="Times New Roman"/>
          <w:szCs w:val="32"/>
        </w:rPr>
        <w:t>này</w:t>
      </w:r>
      <w:r>
        <w:rPr>
          <w:rFonts w:eastAsia="Times New Roman"/>
          <w:szCs w:val="32"/>
        </w:rPr>
        <w:t>,</w:t>
      </w:r>
      <w:r w:rsidRPr="00CD615E">
        <w:rPr>
          <w:rFonts w:eastAsia="Times New Roman"/>
          <w:szCs w:val="32"/>
        </w:rPr>
        <w:t xml:space="preserve"> tiêu chuẩn ở chỗ nào vậy?</w:t>
      </w:r>
      <w:r>
        <w:rPr>
          <w:rFonts w:eastAsia="Times New Roman"/>
          <w:szCs w:val="32"/>
        </w:rPr>
        <w:t xml:space="preserve"> </w:t>
      </w:r>
      <w:r w:rsidRPr="00CD615E">
        <w:rPr>
          <w:rFonts w:eastAsia="Times New Roman"/>
          <w:szCs w:val="32"/>
        </w:rPr>
        <w:t xml:space="preserve">Nếu như bạn không thể nào lý giải, bạn vẫn là </w:t>
      </w:r>
      <w:r w:rsidR="00503434">
        <w:rPr>
          <w:rFonts w:eastAsia="Times New Roman"/>
          <w:szCs w:val="32"/>
        </w:rPr>
        <w:t>để cho luống qua</w:t>
      </w:r>
      <w:r w:rsidRPr="00CD615E">
        <w:rPr>
          <w:rFonts w:eastAsia="Times New Roman"/>
          <w:szCs w:val="32"/>
        </w:rPr>
        <w:t xml:space="preserve">. Thực tế trong Kinh điển Đại Thừa của nhà Phật nói được rất cứu cánh viên mãn, thế nhưng Kinh Đại Thừa quá nhiều, chúng ta chỉ chọn một bộ; chọn một bộ </w:t>
      </w:r>
      <w:r w:rsidR="00AC3852">
        <w:rPr>
          <w:rFonts w:eastAsia="Times New Roman"/>
          <w:szCs w:val="32"/>
        </w:rPr>
        <w:t xml:space="preserve">Kinh Vô Lượng Thọ </w:t>
      </w:r>
      <w:r w:rsidRPr="00CD615E">
        <w:rPr>
          <w:rFonts w:eastAsia="Times New Roman"/>
          <w:szCs w:val="32"/>
        </w:rPr>
        <w:t xml:space="preserve">hoặc giả là chọn một bộ </w:t>
      </w:r>
      <w:r w:rsidR="000125B7">
        <w:rPr>
          <w:rFonts w:eastAsia="Times New Roman"/>
          <w:szCs w:val="32"/>
        </w:rPr>
        <w:t xml:space="preserve">Kinh Hoa Nghiêm </w:t>
      </w:r>
      <w:r w:rsidRPr="00CD615E">
        <w:rPr>
          <w:rFonts w:eastAsia="Times New Roman"/>
          <w:szCs w:val="32"/>
        </w:rPr>
        <w:t>là đủ rồi. Thế nhưng chúng ta cần phải thâm giải nghĩa thú, đem thời gian tinh lực của cả đời chúng ta đầu tư vào đó, thì chúng ta mới có chỗ để vào cửa.</w:t>
      </w:r>
      <w:r>
        <w:rPr>
          <w:rFonts w:eastAsia="Times New Roman"/>
          <w:szCs w:val="32"/>
        </w:rPr>
        <w:t xml:space="preserve"> </w:t>
      </w:r>
      <w:r w:rsidRPr="00CD615E">
        <w:rPr>
          <w:rFonts w:eastAsia="Times New Roman"/>
          <w:szCs w:val="32"/>
        </w:rPr>
        <w:t>Nếu như không đem toàn bộ thời gian tinh lực đầu tư vào, thành thật mà nói, bạn sẽ không có lối để mà vào, bạn chỉ là đứng ở ngoài cửa mà nhìn, ngoài cửa mà than thở.</w:t>
      </w:r>
      <w:r>
        <w:rPr>
          <w:rFonts w:eastAsia="Times New Roman"/>
          <w:szCs w:val="32"/>
        </w:rPr>
        <w:t xml:space="preserve"> </w:t>
      </w:r>
      <w:r w:rsidRPr="00CD615E">
        <w:rPr>
          <w:rFonts w:eastAsia="Times New Roman"/>
          <w:szCs w:val="32"/>
        </w:rPr>
        <w:t>Tại vì sao phải gọi</w:t>
      </w:r>
      <w:r>
        <w:rPr>
          <w:rFonts w:eastAsia="Times New Roman"/>
          <w:szCs w:val="32"/>
        </w:rPr>
        <w:t xml:space="preserve"> </w:t>
      </w:r>
      <w:r w:rsidRPr="00CD615E">
        <w:rPr>
          <w:rFonts w:eastAsia="Times New Roman"/>
          <w:szCs w:val="32"/>
        </w:rPr>
        <w:t>là toàn bộ thời gian tinh lực chuyên chú?</w:t>
      </w:r>
      <w:r>
        <w:rPr>
          <w:rFonts w:eastAsia="Times New Roman"/>
          <w:szCs w:val="32"/>
        </w:rPr>
        <w:t xml:space="preserve"> </w:t>
      </w:r>
      <w:r w:rsidRPr="00CD615E">
        <w:rPr>
          <w:rFonts w:eastAsia="Times New Roman"/>
          <w:szCs w:val="32"/>
        </w:rPr>
        <w:t xml:space="preserve">Đó gọi </w:t>
      </w:r>
      <w:r>
        <w:rPr>
          <w:rFonts w:eastAsia="Times New Roman"/>
          <w:szCs w:val="32"/>
        </w:rPr>
        <w:t xml:space="preserve">là </w:t>
      </w:r>
      <w:r w:rsidRPr="00CD615E">
        <w:rPr>
          <w:rFonts w:eastAsia="Times New Roman"/>
          <w:szCs w:val="32"/>
        </w:rPr>
        <w:t>nhất tâm</w:t>
      </w:r>
      <w:r>
        <w:rPr>
          <w:rFonts w:eastAsia="Times New Roman"/>
          <w:szCs w:val="32"/>
        </w:rPr>
        <w:t>.</w:t>
      </w:r>
      <w:r w:rsidRPr="00CD615E">
        <w:rPr>
          <w:rFonts w:eastAsia="Times New Roman"/>
          <w:szCs w:val="32"/>
        </w:rPr>
        <w:t xml:space="preserve"> Nhất tâm liền có thể thành tựu, bạn không còn có vọng tưởng, không còn có tạp niệm.</w:t>
      </w:r>
    </w:p>
    <w:p w14:paraId="792A255F" w14:textId="77777777" w:rsidR="002274FA" w:rsidRPr="00CD615E" w:rsidRDefault="002274FA" w:rsidP="002274FA">
      <w:pPr>
        <w:ind w:firstLine="540"/>
        <w:rPr>
          <w:rFonts w:eastAsia="Times New Roman"/>
          <w:szCs w:val="32"/>
        </w:rPr>
      </w:pPr>
      <w:r w:rsidRPr="00CD615E">
        <w:rPr>
          <w:rFonts w:eastAsia="Times New Roman"/>
          <w:szCs w:val="32"/>
        </w:rPr>
        <w:t>Phàm phu đều có phiền não, đều có tập khí.</w:t>
      </w:r>
      <w:r>
        <w:rPr>
          <w:rFonts w:eastAsia="Times New Roman"/>
          <w:szCs w:val="32"/>
        </w:rPr>
        <w:t xml:space="preserve"> </w:t>
      </w:r>
      <w:r w:rsidRPr="00CD615E">
        <w:rPr>
          <w:rFonts w:eastAsia="Times New Roman"/>
          <w:szCs w:val="32"/>
        </w:rPr>
        <w:t>Phiền não tập khí này chính là</w:t>
      </w:r>
      <w:r w:rsidR="00EE145F">
        <w:rPr>
          <w:rFonts w:eastAsia="Times New Roman"/>
          <w:szCs w:val="32"/>
        </w:rPr>
        <w:t xml:space="preserve"> tâm tư</w:t>
      </w:r>
      <w:r w:rsidRPr="00CD615E">
        <w:rPr>
          <w:rFonts w:eastAsia="Times New Roman"/>
          <w:szCs w:val="32"/>
        </w:rPr>
        <w:t xml:space="preserve"> tình cảm. Chúng ta quán sát chúng sanh, </w:t>
      </w:r>
      <w:r w:rsidR="00EE145F">
        <w:rPr>
          <w:rFonts w:eastAsia="Times New Roman"/>
          <w:szCs w:val="32"/>
        </w:rPr>
        <w:t>u uất bực dọc</w:t>
      </w:r>
      <w:r w:rsidRPr="00CD615E">
        <w:rPr>
          <w:rFonts w:eastAsia="Times New Roman"/>
          <w:szCs w:val="32"/>
        </w:rPr>
        <w:t xml:space="preserve">, </w:t>
      </w:r>
      <w:r w:rsidR="00EE145F">
        <w:rPr>
          <w:rFonts w:eastAsia="Times New Roman"/>
          <w:szCs w:val="32"/>
        </w:rPr>
        <w:t>tâm tư thì</w:t>
      </w:r>
      <w:r w:rsidRPr="00CD615E">
        <w:rPr>
          <w:rFonts w:eastAsia="Times New Roman"/>
          <w:szCs w:val="32"/>
        </w:rPr>
        <w:t xml:space="preserve"> có cao có thấp, giống như là sóng nước, có lúc bình lặng, có lúc lại nổi lên sóng to gió lớn. Tại vì sao có thể có hiện tượng này?</w:t>
      </w:r>
      <w:r>
        <w:rPr>
          <w:rFonts w:eastAsia="Times New Roman"/>
          <w:szCs w:val="32"/>
        </w:rPr>
        <w:t xml:space="preserve"> </w:t>
      </w:r>
      <w:r w:rsidRPr="00CD615E">
        <w:rPr>
          <w:rFonts w:eastAsia="Times New Roman"/>
          <w:szCs w:val="32"/>
        </w:rPr>
        <w:t>Phiền não tập khí từ vô lượng kiếp đến nay, cảnh giới bên ngoài giống như gió thổi vậy, phiền não tập khí của bạn giống như nước, khi gió vừa thổi lên thì nổi sóng.</w:t>
      </w:r>
      <w:r>
        <w:rPr>
          <w:rFonts w:eastAsia="Times New Roman"/>
          <w:szCs w:val="32"/>
        </w:rPr>
        <w:t xml:space="preserve"> </w:t>
      </w:r>
      <w:r w:rsidRPr="00CD615E">
        <w:rPr>
          <w:rFonts w:eastAsia="Times New Roman"/>
          <w:szCs w:val="32"/>
        </w:rPr>
        <w:t>Phàm phu sáu cõi có ai mà không như vậy?</w:t>
      </w:r>
      <w:r>
        <w:rPr>
          <w:rFonts w:eastAsia="Times New Roman"/>
          <w:szCs w:val="32"/>
        </w:rPr>
        <w:t xml:space="preserve"> </w:t>
      </w:r>
      <w:r w:rsidRPr="00CD615E">
        <w:rPr>
          <w:rFonts w:eastAsia="Times New Roman"/>
          <w:szCs w:val="32"/>
        </w:rPr>
        <w:t>Mỗi mỗi đều như vậy.</w:t>
      </w:r>
      <w:r>
        <w:rPr>
          <w:rFonts w:eastAsia="Times New Roman"/>
          <w:szCs w:val="32"/>
        </w:rPr>
        <w:t xml:space="preserve"> </w:t>
      </w:r>
      <w:r w:rsidRPr="00CD615E">
        <w:rPr>
          <w:rFonts w:eastAsia="Times New Roman"/>
          <w:szCs w:val="32"/>
        </w:rPr>
        <w:t>Tâm tình vĩnh viễn là bình lặng thì không phải là phàm phu, phàm phu chắc chắn không làm được.</w:t>
      </w:r>
      <w:r>
        <w:rPr>
          <w:rFonts w:eastAsia="Times New Roman"/>
          <w:szCs w:val="32"/>
        </w:rPr>
        <w:t xml:space="preserve"> </w:t>
      </w:r>
      <w:r w:rsidRPr="00CD615E">
        <w:rPr>
          <w:rFonts w:eastAsia="Times New Roman"/>
          <w:szCs w:val="32"/>
        </w:rPr>
        <w:t>Thông thường chúng ta nói, người chân thật có học vấn, có tu dưỡng, học vấn tu dưỡng biểu hiện ở chỗ nào?</w:t>
      </w:r>
      <w:r>
        <w:rPr>
          <w:rFonts w:eastAsia="Times New Roman"/>
          <w:szCs w:val="32"/>
        </w:rPr>
        <w:t xml:space="preserve"> </w:t>
      </w:r>
      <w:r w:rsidRPr="00831573">
        <w:rPr>
          <w:rFonts w:eastAsia="Times New Roman"/>
          <w:b/>
          <w:i/>
          <w:szCs w:val="32"/>
        </w:rPr>
        <w:t>Tâm bình khí hòa, mãi mãi ở trạng thái này. Đây là người có học vấn chân thật, chân thật tu dưỡng.</w:t>
      </w:r>
    </w:p>
    <w:p w14:paraId="60E89EA7" w14:textId="77777777" w:rsidR="002274FA" w:rsidRPr="00CD615E" w:rsidRDefault="002274FA" w:rsidP="002274FA">
      <w:pPr>
        <w:ind w:firstLine="540"/>
        <w:rPr>
          <w:rFonts w:eastAsia="Times New Roman"/>
          <w:szCs w:val="32"/>
        </w:rPr>
      </w:pPr>
      <w:r w:rsidRPr="00CD615E">
        <w:rPr>
          <w:rFonts w:eastAsia="Times New Roman"/>
          <w:szCs w:val="32"/>
        </w:rPr>
        <w:t>Trong Phật pháp nói, chân thật có thể giữ được tâm bình khí hòa, không nghĩ tưởng xằng bậy, không làm càn làm quấy thì pháp giới bốn Thánh</w:t>
      </w:r>
      <w:r>
        <w:rPr>
          <w:rFonts w:eastAsia="Times New Roman"/>
          <w:szCs w:val="32"/>
        </w:rPr>
        <w:t xml:space="preserve"> là</w:t>
      </w:r>
      <w:r w:rsidRPr="00CD615E">
        <w:rPr>
          <w:rFonts w:eastAsia="Times New Roman"/>
          <w:szCs w:val="32"/>
        </w:rPr>
        <w:t xml:space="preserve"> Thanh Văn, Duyên Giác, Quyền Giáo </w:t>
      </w:r>
      <w:r w:rsidR="00C8437A">
        <w:rPr>
          <w:rFonts w:eastAsia="Times New Roman"/>
          <w:szCs w:val="32"/>
        </w:rPr>
        <w:t xml:space="preserve">Bồ-tát </w:t>
      </w:r>
      <w:r w:rsidRPr="00CD615E">
        <w:rPr>
          <w:rFonts w:eastAsia="Times New Roman"/>
          <w:szCs w:val="32"/>
        </w:rPr>
        <w:t>có thể phục được. Đó chân thật là công phu học vấn đến nơi, phiền não tập khí của họ tuyệt nhiên chưa đoạn, nhưng phục được rồi, định của họ, huệ của họ phục được rồi. Nếu như đ</w:t>
      </w:r>
      <w:r w:rsidR="00274962">
        <w:rPr>
          <w:rFonts w:eastAsia="Times New Roman"/>
          <w:szCs w:val="32"/>
        </w:rPr>
        <w:t>oạn hết</w:t>
      </w:r>
      <w:r w:rsidRPr="00CD615E">
        <w:rPr>
          <w:rFonts w:eastAsia="Times New Roman"/>
          <w:szCs w:val="32"/>
        </w:rPr>
        <w:t xml:space="preserve"> phiền não tập khí đoạn</w:t>
      </w:r>
      <w:r w:rsidR="009A4977">
        <w:rPr>
          <w:rFonts w:eastAsia="Times New Roman"/>
          <w:szCs w:val="32"/>
        </w:rPr>
        <w:t xml:space="preserve"> rồi, đó là Thánh nhân, </w:t>
      </w:r>
      <w:r w:rsidR="000125B7">
        <w:rPr>
          <w:rFonts w:eastAsia="Times New Roman"/>
          <w:szCs w:val="32"/>
        </w:rPr>
        <w:t xml:space="preserve">Kinh Hoa Nghiêm </w:t>
      </w:r>
      <w:r w:rsidRPr="00CD615E">
        <w:rPr>
          <w:rFonts w:eastAsia="Times New Roman"/>
          <w:szCs w:val="32"/>
        </w:rPr>
        <w:t xml:space="preserve"> gọi là Pháp Thân Đại Sĩ. Chúng ta học Phật, chúng ta học Kinh giáo, phải lấy cái này làm tiêu chuẩn, phải nỗ lực để chúng ta ở ngay trong một đời này chứng được quả vị Viên Giáo Sơ Trụ Bồ Tát. Sự việc này khó, nhưng Thiện Tài Đồng Tử đã làm được</w:t>
      </w:r>
      <w:r>
        <w:rPr>
          <w:rFonts w:eastAsia="Times New Roman"/>
          <w:szCs w:val="32"/>
        </w:rPr>
        <w:t>.</w:t>
      </w:r>
      <w:r w:rsidRPr="00CD615E">
        <w:rPr>
          <w:rFonts w:eastAsia="Times New Roman"/>
          <w:szCs w:val="32"/>
        </w:rPr>
        <w:t xml:space="preserve"> Ngài cũng là người, Ngài cũng là một phàm phu, không khác gì với chúng ta, Ngài có thể làm được thì mỗi người chúng ta đều có thể làm được</w:t>
      </w:r>
      <w:r>
        <w:rPr>
          <w:rFonts w:eastAsia="Times New Roman"/>
          <w:szCs w:val="32"/>
        </w:rPr>
        <w:t>.</w:t>
      </w:r>
      <w:r w:rsidRPr="00CD615E">
        <w:rPr>
          <w:rFonts w:eastAsia="Times New Roman"/>
          <w:szCs w:val="32"/>
        </w:rPr>
        <w:t xml:space="preserve"> Vấn đề ở chỗ nào? Ngài phát ra tâm </w:t>
      </w:r>
      <w:r w:rsidR="000125B7">
        <w:rPr>
          <w:rFonts w:eastAsia="Times New Roman"/>
          <w:szCs w:val="32"/>
        </w:rPr>
        <w:t>Bồ-đề</w:t>
      </w:r>
      <w:r w:rsidRPr="00CD615E">
        <w:rPr>
          <w:rFonts w:eastAsia="Times New Roman"/>
          <w:szCs w:val="32"/>
        </w:rPr>
        <w:t xml:space="preserve">, chúng ta chưa phát tâm </w:t>
      </w:r>
      <w:r w:rsidR="000125B7">
        <w:rPr>
          <w:rFonts w:eastAsia="Times New Roman"/>
          <w:szCs w:val="32"/>
        </w:rPr>
        <w:t>Bồ-đề</w:t>
      </w:r>
      <w:r w:rsidRPr="00CD615E">
        <w:rPr>
          <w:rFonts w:eastAsia="Times New Roman"/>
          <w:szCs w:val="32"/>
        </w:rPr>
        <w:t xml:space="preserve">; Ngài một lòng một dạ học </w:t>
      </w:r>
      <w:r w:rsidR="00C8437A">
        <w:rPr>
          <w:rFonts w:eastAsia="Times New Roman"/>
          <w:szCs w:val="32"/>
        </w:rPr>
        <w:t xml:space="preserve">Bồ-tát </w:t>
      </w:r>
      <w:r w:rsidRPr="00CD615E">
        <w:rPr>
          <w:rFonts w:eastAsia="Times New Roman"/>
          <w:szCs w:val="32"/>
        </w:rPr>
        <w:t xml:space="preserve">đạo, chúng ta tuy học </w:t>
      </w:r>
      <w:r w:rsidR="00C8437A">
        <w:rPr>
          <w:rFonts w:eastAsia="Times New Roman"/>
          <w:szCs w:val="32"/>
        </w:rPr>
        <w:t xml:space="preserve">Bồ-tát </w:t>
      </w:r>
      <w:r w:rsidRPr="00CD615E">
        <w:rPr>
          <w:rFonts w:eastAsia="Times New Roman"/>
          <w:szCs w:val="32"/>
        </w:rPr>
        <w:t xml:space="preserve">đạo, nhưng ngày ngày vẫn nghĩ tưởng </w:t>
      </w:r>
      <w:r w:rsidR="009A4977">
        <w:rPr>
          <w:rFonts w:eastAsia="Times New Roman"/>
          <w:szCs w:val="32"/>
        </w:rPr>
        <w:t>lung tung</w:t>
      </w:r>
      <w:r>
        <w:rPr>
          <w:rFonts w:eastAsia="Times New Roman"/>
          <w:szCs w:val="32"/>
        </w:rPr>
        <w:t>.</w:t>
      </w:r>
      <w:r w:rsidRPr="00CD615E">
        <w:rPr>
          <w:rFonts w:eastAsia="Times New Roman"/>
          <w:szCs w:val="32"/>
        </w:rPr>
        <w:t xml:space="preserve"> Khác biệt chính ngay chỗ này. Ngài một lòng một dạ học theo </w:t>
      </w:r>
      <w:r w:rsidR="00C8437A">
        <w:rPr>
          <w:rFonts w:eastAsia="Times New Roman"/>
          <w:szCs w:val="32"/>
        </w:rPr>
        <w:t xml:space="preserve">Bồ-tát </w:t>
      </w:r>
      <w:r w:rsidRPr="00CD615E">
        <w:rPr>
          <w:rFonts w:eastAsia="Times New Roman"/>
          <w:szCs w:val="32"/>
        </w:rPr>
        <w:t xml:space="preserve">đạo, Ngài không có thời gian khởi vọng tưởng, cho nên chúng ta xem thấy Ngài là thật tinh tấn, đó không phải là giả, </w:t>
      </w:r>
      <w:r>
        <w:rPr>
          <w:rFonts w:eastAsia="Times New Roman"/>
          <w:szCs w:val="32"/>
        </w:rPr>
        <w:t xml:space="preserve">mà là </w:t>
      </w:r>
      <w:r w:rsidRPr="00CD615E">
        <w:rPr>
          <w:rFonts w:eastAsia="Times New Roman"/>
          <w:szCs w:val="32"/>
        </w:rPr>
        <w:t xml:space="preserve">thật tinh tấn. </w:t>
      </w:r>
    </w:p>
    <w:p w14:paraId="571B514C" w14:textId="77777777" w:rsidR="002274FA" w:rsidRPr="00CD615E" w:rsidRDefault="002274FA" w:rsidP="002274FA">
      <w:pPr>
        <w:ind w:firstLine="540"/>
        <w:rPr>
          <w:rFonts w:eastAsia="Times New Roman"/>
          <w:szCs w:val="32"/>
        </w:rPr>
      </w:pPr>
      <w:r w:rsidRPr="00CD615E">
        <w:rPr>
          <w:rFonts w:eastAsia="Times New Roman"/>
          <w:szCs w:val="32"/>
        </w:rPr>
        <w:t xml:space="preserve">Bạn xem </w:t>
      </w:r>
      <w:r>
        <w:rPr>
          <w:rFonts w:eastAsia="Times New Roman"/>
          <w:szCs w:val="32"/>
        </w:rPr>
        <w:t>Năm Mươi Ba</w:t>
      </w:r>
      <w:r w:rsidRPr="00CD615E">
        <w:rPr>
          <w:rFonts w:eastAsia="Times New Roman"/>
          <w:szCs w:val="32"/>
        </w:rPr>
        <w:t xml:space="preserve"> Tham, mỗi lần tham phỏng một thiện tri thức, cảnh giới của Ngài hướng nâng lên cao một tầng. Tham vấn </w:t>
      </w:r>
      <w:r w:rsidR="009A4977">
        <w:rPr>
          <w:rFonts w:eastAsia="Times New Roman"/>
          <w:szCs w:val="32"/>
        </w:rPr>
        <w:t>Tỳ-kheo</w:t>
      </w:r>
      <w:r w:rsidRPr="00CD615E">
        <w:rPr>
          <w:rFonts w:eastAsia="Times New Roman"/>
          <w:szCs w:val="32"/>
        </w:rPr>
        <w:t xml:space="preserve"> Đức Vân, Ngài là </w:t>
      </w:r>
      <w:r w:rsidR="00C8437A">
        <w:rPr>
          <w:rFonts w:eastAsia="Times New Roman"/>
          <w:szCs w:val="32"/>
        </w:rPr>
        <w:t xml:space="preserve">Bồ-tát </w:t>
      </w:r>
      <w:r w:rsidRPr="00CD615E">
        <w:rPr>
          <w:rFonts w:eastAsia="Times New Roman"/>
          <w:szCs w:val="32"/>
        </w:rPr>
        <w:t xml:space="preserve">Sơ Trụ. Tham phỏng </w:t>
      </w:r>
      <w:r w:rsidR="009A4977">
        <w:rPr>
          <w:rFonts w:eastAsia="Times New Roman"/>
          <w:szCs w:val="32"/>
        </w:rPr>
        <w:t>Tỳ-kheo</w:t>
      </w:r>
      <w:r w:rsidRPr="00CD615E">
        <w:rPr>
          <w:rFonts w:eastAsia="Times New Roman"/>
          <w:szCs w:val="32"/>
        </w:rPr>
        <w:t xml:space="preserve"> Hải Vân, Ngài là </w:t>
      </w:r>
      <w:r w:rsidR="00C8437A">
        <w:rPr>
          <w:rFonts w:eastAsia="Times New Roman"/>
          <w:szCs w:val="32"/>
        </w:rPr>
        <w:t xml:space="preserve">Bồ-tát </w:t>
      </w:r>
      <w:r w:rsidRPr="00CD615E">
        <w:rPr>
          <w:rFonts w:eastAsia="Times New Roman"/>
          <w:szCs w:val="32"/>
        </w:rPr>
        <w:t xml:space="preserve">Nhị Trụ. Tham vấn </w:t>
      </w:r>
      <w:r w:rsidR="00C8437A">
        <w:rPr>
          <w:rFonts w:eastAsia="Times New Roman"/>
          <w:szCs w:val="32"/>
        </w:rPr>
        <w:t xml:space="preserve">Bồ-tát </w:t>
      </w:r>
      <w:r w:rsidRPr="00CD615E">
        <w:rPr>
          <w:rFonts w:eastAsia="Times New Roman"/>
          <w:szCs w:val="32"/>
        </w:rPr>
        <w:t xml:space="preserve">Diệu Trụ, Ngài là </w:t>
      </w:r>
      <w:r w:rsidR="00C8437A">
        <w:rPr>
          <w:rFonts w:eastAsia="Times New Roman"/>
          <w:szCs w:val="32"/>
        </w:rPr>
        <w:t xml:space="preserve">Bồ-tát </w:t>
      </w:r>
      <w:r w:rsidRPr="00CD615E">
        <w:rPr>
          <w:rFonts w:eastAsia="Times New Roman"/>
          <w:szCs w:val="32"/>
        </w:rPr>
        <w:t xml:space="preserve">Tam Trụ. Mỗi ngày cảnh giới của Ngài được nâng cao, hướng lên trên cao. Nếu như Ngài có chút giải đãi, có chút lười biếng thì liền đọa lạc, Ngài làm sao có thể siêu vượt chứ? Vĩnh viễn gìn giữ không ngừng tinh tấn, cho nên </w:t>
      </w:r>
      <w:r w:rsidR="009A4977">
        <w:rPr>
          <w:rFonts w:eastAsia="Times New Roman"/>
          <w:szCs w:val="32"/>
        </w:rPr>
        <w:t>Ngài</w:t>
      </w:r>
      <w:r w:rsidRPr="00CD615E">
        <w:rPr>
          <w:rFonts w:eastAsia="Times New Roman"/>
          <w:szCs w:val="32"/>
        </w:rPr>
        <w:t xml:space="preserve"> một đời viên mãn </w:t>
      </w:r>
      <w:r w:rsidR="000125B7">
        <w:rPr>
          <w:rFonts w:eastAsia="Times New Roman"/>
          <w:szCs w:val="32"/>
        </w:rPr>
        <w:t>Bồ-đề</w:t>
      </w:r>
      <w:r w:rsidRPr="00CD615E">
        <w:rPr>
          <w:rFonts w:eastAsia="Times New Roman"/>
          <w:szCs w:val="32"/>
        </w:rPr>
        <w:t xml:space="preserve">. Đây là Thế Tôn ở trong "Hoa Nghiêm" làm ra tấm gương cho chúng ta, </w:t>
      </w:r>
      <w:r w:rsidR="009A4977">
        <w:rPr>
          <w:rFonts w:eastAsia="Times New Roman"/>
          <w:szCs w:val="32"/>
        </w:rPr>
        <w:t>chứng tỏ</w:t>
      </w:r>
      <w:r w:rsidRPr="00CD615E">
        <w:rPr>
          <w:rFonts w:eastAsia="Times New Roman"/>
          <w:szCs w:val="32"/>
        </w:rPr>
        <w:t xml:space="preserve"> bất cứ một người nào ngay đời này đều có thể chứng được</w:t>
      </w:r>
      <w:r w:rsidR="009A4977">
        <w:rPr>
          <w:rFonts w:eastAsia="Times New Roman"/>
          <w:szCs w:val="32"/>
        </w:rPr>
        <w:t xml:space="preserve"> </w:t>
      </w:r>
      <w:r w:rsidR="009A4977" w:rsidRPr="00CD615E">
        <w:rPr>
          <w:rFonts w:eastAsia="Times New Roman"/>
          <w:szCs w:val="32"/>
        </w:rPr>
        <w:t xml:space="preserve">Vô Thượng </w:t>
      </w:r>
      <w:r w:rsidR="009A4977">
        <w:rPr>
          <w:rFonts w:eastAsia="Times New Roman"/>
          <w:szCs w:val="32"/>
        </w:rPr>
        <w:t>Bồ-đề</w:t>
      </w:r>
      <w:r w:rsidRPr="00CD615E">
        <w:rPr>
          <w:rFonts w:eastAsia="Times New Roman"/>
          <w:szCs w:val="32"/>
        </w:rPr>
        <w:t>. Chỉ cần bạn học Thiện Tài Đồng Tử, phát tâm như vậy, nỗ lực tinh tấn như vậy thì có việc gì mà không làm được?</w:t>
      </w:r>
      <w:r>
        <w:rPr>
          <w:rFonts w:eastAsia="Times New Roman"/>
          <w:szCs w:val="32"/>
        </w:rPr>
        <w:t xml:space="preserve"> </w:t>
      </w:r>
      <w:r w:rsidRPr="00CD615E">
        <w:rPr>
          <w:rFonts w:eastAsia="Times New Roman"/>
          <w:szCs w:val="32"/>
        </w:rPr>
        <w:t xml:space="preserve">Người người đều làm được. Người sở dĩ không thể làm được, Đại Sư Thiện Đạo nói rất hay: </w:t>
      </w:r>
      <w:r w:rsidRPr="00DE6FD5">
        <w:rPr>
          <w:rFonts w:eastAsia="Times New Roman"/>
          <w:i/>
          <w:szCs w:val="32"/>
        </w:rPr>
        <w:t>"</w:t>
      </w:r>
      <w:r w:rsidR="009A4977">
        <w:rPr>
          <w:rFonts w:eastAsia="Times New Roman"/>
          <w:i/>
          <w:szCs w:val="32"/>
        </w:rPr>
        <w:t>Vẫn là do gặp duyên</w:t>
      </w:r>
      <w:r w:rsidRPr="00DE6FD5">
        <w:rPr>
          <w:rFonts w:eastAsia="Times New Roman"/>
          <w:i/>
          <w:szCs w:val="32"/>
        </w:rPr>
        <w:t xml:space="preserve"> không đồng"</w:t>
      </w:r>
      <w:r w:rsidRPr="00CD615E">
        <w:rPr>
          <w:rFonts w:eastAsia="Times New Roman"/>
          <w:szCs w:val="32"/>
        </w:rPr>
        <w:t>. Câu nói này rất quan trọng.</w:t>
      </w:r>
      <w:r>
        <w:rPr>
          <w:rFonts w:eastAsia="Times New Roman"/>
          <w:szCs w:val="32"/>
        </w:rPr>
        <w:t xml:space="preserve"> </w:t>
      </w:r>
      <w:r w:rsidRPr="00CD615E">
        <w:rPr>
          <w:rFonts w:eastAsia="Times New Roman"/>
          <w:szCs w:val="32"/>
        </w:rPr>
        <w:t xml:space="preserve">Cái gì là duyên? Hoàn cảnh tu học, hoàn cảnh đời sống, quả nhiên có thể gặp được duyên phận tốt, gặp được thiện tri thức tốt, gặp được hoàn cảnh đời sống tốt, đồng tham đạo hữu tốt, thì ngay đời này bạn chắc chắn thành tựu; ngay trong quá trình tu học, bạn không có chướng ngại. Thế nhưng nếu gặp được duyên phận thù thắng như vậy, các vị nghĩ xem, phước báo </w:t>
      </w:r>
      <w:r w:rsidR="00DB437F">
        <w:rPr>
          <w:rFonts w:eastAsia="Times New Roman"/>
          <w:szCs w:val="32"/>
        </w:rPr>
        <w:t>phải lớn biết bao</w:t>
      </w:r>
      <w:r w:rsidRPr="00CD615E">
        <w:rPr>
          <w:rFonts w:eastAsia="Times New Roman"/>
          <w:szCs w:val="32"/>
        </w:rPr>
        <w:t>.</w:t>
      </w:r>
      <w:r>
        <w:rPr>
          <w:rFonts w:eastAsia="Times New Roman"/>
          <w:szCs w:val="32"/>
        </w:rPr>
        <w:t xml:space="preserve"> </w:t>
      </w:r>
      <w:r w:rsidRPr="00CD615E">
        <w:rPr>
          <w:rFonts w:eastAsia="Times New Roman"/>
          <w:szCs w:val="32"/>
        </w:rPr>
        <w:t>Ngày nay chúng ta ở trong hoàn cảnh này, có thể nói là hoàn cảnh tương đối thù thắng, thế nhưng vẫn có</w:t>
      </w:r>
      <w:r w:rsidR="00DB437F">
        <w:rPr>
          <w:rFonts w:eastAsia="Times New Roman"/>
          <w:szCs w:val="32"/>
        </w:rPr>
        <w:t xml:space="preserve"> một</w:t>
      </w:r>
      <w:r w:rsidRPr="00CD615E">
        <w:rPr>
          <w:rFonts w:eastAsia="Times New Roman"/>
          <w:szCs w:val="32"/>
        </w:rPr>
        <w:t xml:space="preserve"> số người làm khó bạn, thấy bạn không vừa mắt, nói lời trêu chọc, khiến bạn tức giận.</w:t>
      </w:r>
      <w:r>
        <w:rPr>
          <w:rFonts w:eastAsia="Times New Roman"/>
          <w:szCs w:val="32"/>
        </w:rPr>
        <w:t xml:space="preserve"> </w:t>
      </w:r>
      <w:r w:rsidRPr="00CD615E">
        <w:rPr>
          <w:rFonts w:eastAsia="Times New Roman"/>
          <w:szCs w:val="32"/>
        </w:rPr>
        <w:t>Chúng ta tiếp nhận rồi, trong lòng nghĩ phước báo của ta vẫn không đủ, nhưng so với người thông thường thì phước của ta đã hơn nhiều rồi, ta có được một hoàn cảnh tu học tốt đến như vậy.</w:t>
      </w:r>
    </w:p>
    <w:p w14:paraId="4E0AA846" w14:textId="77777777" w:rsidR="002274FA" w:rsidRPr="00CD615E" w:rsidRDefault="002274FA" w:rsidP="002274FA">
      <w:pPr>
        <w:ind w:firstLine="540"/>
        <w:rPr>
          <w:rFonts w:eastAsia="Times New Roman"/>
          <w:szCs w:val="32"/>
        </w:rPr>
      </w:pPr>
      <w:r w:rsidRPr="00CD615E">
        <w:rPr>
          <w:rFonts w:eastAsia="Times New Roman"/>
          <w:szCs w:val="32"/>
        </w:rPr>
        <w:t>Chúng ta luôn phải chính mình giác ngộ, luôn phải chính mình chăm chỉ nỗ lực, một lòng hướng thiện, làm thiện với người.</w:t>
      </w:r>
      <w:r>
        <w:rPr>
          <w:rFonts w:eastAsia="Times New Roman"/>
          <w:szCs w:val="32"/>
        </w:rPr>
        <w:t xml:space="preserve"> </w:t>
      </w:r>
      <w:r w:rsidRPr="00CD615E">
        <w:rPr>
          <w:rFonts w:eastAsia="Times New Roman"/>
          <w:szCs w:val="32"/>
        </w:rPr>
        <w:t>Ngay trong một đời này của chúng ta, nếu chúng ta dùng thiện tâm, thiện ý, thiện hạnh</w:t>
      </w:r>
      <w:r>
        <w:rPr>
          <w:rFonts w:eastAsia="Times New Roman"/>
          <w:szCs w:val="32"/>
        </w:rPr>
        <w:t>,</w:t>
      </w:r>
      <w:r w:rsidRPr="00CD615E">
        <w:rPr>
          <w:rFonts w:eastAsia="Times New Roman"/>
          <w:szCs w:val="32"/>
        </w:rPr>
        <w:t xml:space="preserve"> chỉ </w:t>
      </w:r>
      <w:r w:rsidR="00E65C5C">
        <w:rPr>
          <w:rFonts w:eastAsia="Times New Roman"/>
          <w:szCs w:val="32"/>
        </w:rPr>
        <w:t>nhìn</w:t>
      </w:r>
      <w:r w:rsidRPr="00CD615E">
        <w:rPr>
          <w:rFonts w:eastAsia="Times New Roman"/>
          <w:szCs w:val="32"/>
        </w:rPr>
        <w:t xml:space="preserve"> cái thiện của tất cả mọi người, không </w:t>
      </w:r>
      <w:r w:rsidR="00E65C5C">
        <w:rPr>
          <w:rFonts w:eastAsia="Times New Roman"/>
          <w:szCs w:val="32"/>
        </w:rPr>
        <w:t>nhìn</w:t>
      </w:r>
      <w:r w:rsidRPr="00CD615E">
        <w:rPr>
          <w:rFonts w:eastAsia="Times New Roman"/>
          <w:szCs w:val="32"/>
        </w:rPr>
        <w:t xml:space="preserve"> cái ác của người, thì cả cuộc đời của chúng ta sống ở trong thế gian thuần thiện. Bạn nói xem, đời sống này đẹp biết bao, con người này thật hạnh phúc. Hạnh phúc có hay không đều ở trong khoảng một niệm; một niệm chánh thì đời này bạn trải qua đời sống hạnh phúc mỹ mãn,</w:t>
      </w:r>
      <w:r>
        <w:rPr>
          <w:rFonts w:eastAsia="Times New Roman"/>
          <w:szCs w:val="32"/>
        </w:rPr>
        <w:t xml:space="preserve"> </w:t>
      </w:r>
      <w:r w:rsidR="00E65C5C">
        <w:rPr>
          <w:rFonts w:eastAsia="Times New Roman"/>
          <w:szCs w:val="32"/>
        </w:rPr>
        <w:t xml:space="preserve">hễ có </w:t>
      </w:r>
      <w:r w:rsidRPr="00CD615E">
        <w:rPr>
          <w:rFonts w:eastAsia="Times New Roman"/>
          <w:szCs w:val="32"/>
        </w:rPr>
        <w:t xml:space="preserve">một niệm tà thì đời sống của bạn ở vào loạn thế, tràn đầy bức bách, tràn đầy khổ nạn. Cho nên, ba câu này, ở </w:t>
      </w:r>
      <w:r w:rsidR="00E65C5C">
        <w:rPr>
          <w:rFonts w:eastAsia="Times New Roman"/>
          <w:szCs w:val="32"/>
        </w:rPr>
        <w:t>đây tôi</w:t>
      </w:r>
      <w:r w:rsidRPr="00CD615E">
        <w:rPr>
          <w:rFonts w:eastAsia="Times New Roman"/>
          <w:szCs w:val="32"/>
        </w:rPr>
        <w:t xml:space="preserve"> đã làm một tổng kết,</w:t>
      </w:r>
      <w:r w:rsidR="00E65C5C">
        <w:rPr>
          <w:rFonts w:eastAsia="Times New Roman"/>
          <w:szCs w:val="32"/>
        </w:rPr>
        <w:t xml:space="preserve"> nhất định phải học chư Phật Bồ-t</w:t>
      </w:r>
      <w:r w:rsidRPr="00CD615E">
        <w:rPr>
          <w:rFonts w:eastAsia="Times New Roman"/>
          <w:szCs w:val="32"/>
        </w:rPr>
        <w:t>át, dùng tâm thiện, ý thiện, hạnh thiện đối với tất cả người, tất cả việc, tất cả vật, thì tất cả người mà chúng ta gặp được đều là người thiện, nơi chúng ta ở đều là cảnh giới thiện</w:t>
      </w:r>
      <w:r>
        <w:rPr>
          <w:rFonts w:eastAsia="Times New Roman"/>
          <w:szCs w:val="32"/>
        </w:rPr>
        <w:t>;</w:t>
      </w:r>
      <w:r w:rsidRPr="00CD615E">
        <w:rPr>
          <w:rFonts w:eastAsia="Times New Roman"/>
          <w:szCs w:val="32"/>
        </w:rPr>
        <w:t xml:space="preserve"> Tịnh Độ, Hoa Tạng chẳng phải </w:t>
      </w:r>
      <w:r w:rsidR="00E65C5C">
        <w:rPr>
          <w:rFonts w:eastAsia="Times New Roman"/>
          <w:szCs w:val="32"/>
        </w:rPr>
        <w:t>đã</w:t>
      </w:r>
      <w:r w:rsidRPr="00CD615E">
        <w:rPr>
          <w:rFonts w:eastAsia="Times New Roman"/>
          <w:szCs w:val="32"/>
        </w:rPr>
        <w:t xml:space="preserve"> hiện tiền </w:t>
      </w:r>
      <w:r w:rsidR="00E65C5C">
        <w:rPr>
          <w:rFonts w:eastAsia="Times New Roman"/>
          <w:szCs w:val="32"/>
        </w:rPr>
        <w:t xml:space="preserve">rồi </w:t>
      </w:r>
      <w:r w:rsidRPr="00CD615E">
        <w:rPr>
          <w:rFonts w:eastAsia="Times New Roman"/>
          <w:szCs w:val="32"/>
        </w:rPr>
        <w:t>hay sao? Sự việc này chúng ta chính mình phải giác ngộ.</w:t>
      </w:r>
    </w:p>
    <w:p w14:paraId="09E67334" w14:textId="77777777" w:rsidR="002274FA" w:rsidRPr="00CD615E" w:rsidRDefault="002274FA" w:rsidP="002274FA">
      <w:pPr>
        <w:ind w:firstLine="540"/>
        <w:rPr>
          <w:rFonts w:eastAsia="Times New Roman"/>
          <w:szCs w:val="32"/>
        </w:rPr>
      </w:pPr>
      <w:r w:rsidRPr="00CD615E">
        <w:rPr>
          <w:rFonts w:eastAsia="Times New Roman"/>
          <w:szCs w:val="32"/>
        </w:rPr>
        <w:t xml:space="preserve">Người giác ngộ vĩnh viễn giữ gìn một niệm </w:t>
      </w:r>
      <w:r w:rsidR="00E65C5C">
        <w:rPr>
          <w:rFonts w:eastAsia="Times New Roman"/>
          <w:szCs w:val="32"/>
        </w:rPr>
        <w:t>thiện tâm</w:t>
      </w:r>
      <w:r w:rsidRPr="00CD615E">
        <w:rPr>
          <w:rFonts w:eastAsia="Times New Roman"/>
          <w:szCs w:val="32"/>
        </w:rPr>
        <w:t>.</w:t>
      </w:r>
      <w:r>
        <w:rPr>
          <w:rFonts w:eastAsia="Times New Roman"/>
          <w:szCs w:val="32"/>
        </w:rPr>
        <w:t xml:space="preserve"> </w:t>
      </w:r>
      <w:r w:rsidRPr="00CD615E">
        <w:rPr>
          <w:rFonts w:eastAsia="Times New Roman"/>
          <w:szCs w:val="32"/>
        </w:rPr>
        <w:t>Cái niệm thiện tâm này chính là chân tâm của chính mình, chính là bổn tánh của chính mình, đây chính là trong Thiền tông thường nói "minh tâm kiến tánh". Phật dạy người tu hành chính từ ba cái gốc không tham, không sân, không si này mà khởi tu. Lời nói này Phật đã nói không chỉ vạn lần, chúng ta nghe đã quen tai, thế nhưng chúng ta làm không được. Nguyên nhân không làm được chính là ý niệm tự tư tự lợi chưa buông xả, ý niệm lợi ích chúng sanh chưa đề khởi.</w:t>
      </w:r>
      <w:r>
        <w:rPr>
          <w:rFonts w:eastAsia="Times New Roman"/>
          <w:szCs w:val="32"/>
        </w:rPr>
        <w:t xml:space="preserve"> </w:t>
      </w:r>
      <w:r w:rsidRPr="00CD615E">
        <w:rPr>
          <w:rFonts w:eastAsia="Times New Roman"/>
          <w:szCs w:val="32"/>
        </w:rPr>
        <w:t>Bổ</w:t>
      </w:r>
      <w:r>
        <w:rPr>
          <w:rFonts w:eastAsia="Times New Roman"/>
          <w:szCs w:val="32"/>
        </w:rPr>
        <w:t>n</w:t>
      </w:r>
      <w:r w:rsidRPr="00CD615E">
        <w:rPr>
          <w:rFonts w:eastAsia="Times New Roman"/>
          <w:szCs w:val="32"/>
        </w:rPr>
        <w:t xml:space="preserve"> phận của người xuất gia chúng ta là vì người diễn nói, nhưng sự việc bổn phận của chính chúng ta chưa làm được.</w:t>
      </w:r>
    </w:p>
    <w:p w14:paraId="68DE4956" w14:textId="77777777" w:rsidR="002274FA" w:rsidRPr="00CD615E" w:rsidRDefault="002274FA" w:rsidP="002274FA">
      <w:pPr>
        <w:ind w:firstLine="540"/>
        <w:rPr>
          <w:rFonts w:eastAsia="Times New Roman"/>
          <w:szCs w:val="32"/>
        </w:rPr>
      </w:pPr>
      <w:r w:rsidRPr="00CD615E">
        <w:rPr>
          <w:rFonts w:eastAsia="Times New Roman"/>
          <w:szCs w:val="32"/>
        </w:rPr>
        <w:t>Hôm trước chúng ta hội kiến ở Singapore, tiên sinh Nạp Đan</w:t>
      </w:r>
      <w:r w:rsidR="00794344">
        <w:rPr>
          <w:rFonts w:eastAsia="Times New Roman"/>
          <w:szCs w:val="32"/>
        </w:rPr>
        <w:t xml:space="preserve"> (Nathan)</w:t>
      </w:r>
      <w:r w:rsidRPr="00CD615E">
        <w:rPr>
          <w:rFonts w:eastAsia="Times New Roman"/>
          <w:szCs w:val="32"/>
        </w:rPr>
        <w:t xml:space="preserve"> - Tổng thống tương lai nói với tôi là ông rất tôn kính đối với Phật giáo, Phật giáo không trọng bên ngoài mà xem trọng nội tu. Ông nói lời này rất là chuyên nghiệp, ông rõ ràng, tường tận, ông biết được bổn phận của Phật pháp là chính mình nỗ lực tu hành, dùng nội công để nâng cao cảnh giới của chính mình. Phật dạy chúng ta </w:t>
      </w:r>
      <w:r w:rsidRPr="00DE6FD5">
        <w:rPr>
          <w:rFonts w:eastAsia="Times New Roman"/>
          <w:i/>
          <w:szCs w:val="32"/>
        </w:rPr>
        <w:t>"vì người diễn nói"</w:t>
      </w:r>
      <w:r w:rsidRPr="00CD615E">
        <w:rPr>
          <w:rFonts w:eastAsia="Times New Roman"/>
          <w:szCs w:val="32"/>
        </w:rPr>
        <w:t>.</w:t>
      </w:r>
      <w:r>
        <w:rPr>
          <w:rFonts w:eastAsia="Times New Roman"/>
          <w:szCs w:val="32"/>
        </w:rPr>
        <w:t xml:space="preserve"> </w:t>
      </w:r>
      <w:r w:rsidRPr="00CD615E">
        <w:rPr>
          <w:rFonts w:eastAsia="Times New Roman"/>
          <w:szCs w:val="32"/>
        </w:rPr>
        <w:t>Diễn là diễn nói, làm ra để cho người xem. Cho nên,</w:t>
      </w:r>
      <w:r>
        <w:rPr>
          <w:rFonts w:eastAsia="Times New Roman"/>
          <w:szCs w:val="32"/>
        </w:rPr>
        <w:t xml:space="preserve"> </w:t>
      </w:r>
      <w:r w:rsidRPr="00CD615E">
        <w:rPr>
          <w:rFonts w:eastAsia="Times New Roman"/>
          <w:szCs w:val="32"/>
        </w:rPr>
        <w:t xml:space="preserve">Đại sứ Trần hôm đó có hỏi tôi: </w:t>
      </w:r>
      <w:r w:rsidRPr="00794344">
        <w:rPr>
          <w:rFonts w:eastAsia="Times New Roman"/>
          <w:szCs w:val="32"/>
        </w:rPr>
        <w:t>“Đề mục giảng Kinh nói pháp của các vị là gì?”.</w:t>
      </w:r>
      <w:r>
        <w:rPr>
          <w:rFonts w:eastAsia="Times New Roman"/>
          <w:szCs w:val="32"/>
        </w:rPr>
        <w:t xml:space="preserve"> </w:t>
      </w:r>
      <w:r w:rsidRPr="00CD615E">
        <w:rPr>
          <w:rFonts w:eastAsia="Times New Roman"/>
          <w:szCs w:val="32"/>
        </w:rPr>
        <w:t xml:space="preserve">Tổng đề mục của chúng ta là </w:t>
      </w:r>
      <w:r w:rsidRPr="00CD615E">
        <w:rPr>
          <w:rFonts w:eastAsia="Times New Roman"/>
          <w:b/>
          <w:i/>
          <w:szCs w:val="32"/>
        </w:rPr>
        <w:t>"Học vi nhân sư, hành vi thế phạm"</w:t>
      </w:r>
      <w:r w:rsidRPr="00CD615E">
        <w:rPr>
          <w:rFonts w:eastAsia="Times New Roman"/>
          <w:szCs w:val="32"/>
        </w:rPr>
        <w:t>.</w:t>
      </w:r>
      <w:r>
        <w:rPr>
          <w:rFonts w:eastAsia="Times New Roman"/>
          <w:szCs w:val="32"/>
        </w:rPr>
        <w:t xml:space="preserve"> </w:t>
      </w:r>
      <w:r w:rsidRPr="00CD615E">
        <w:rPr>
          <w:rFonts w:eastAsia="Times New Roman"/>
          <w:szCs w:val="32"/>
        </w:rPr>
        <w:t xml:space="preserve">Hai câu này chính là Thế Tôn </w:t>
      </w:r>
      <w:r w:rsidR="00794344">
        <w:rPr>
          <w:rFonts w:eastAsia="Times New Roman"/>
          <w:szCs w:val="32"/>
        </w:rPr>
        <w:t xml:space="preserve">áp dụng </w:t>
      </w:r>
      <w:r w:rsidRPr="00CD615E">
        <w:rPr>
          <w:rFonts w:eastAsia="Times New Roman"/>
          <w:szCs w:val="32"/>
        </w:rPr>
        <w:t>thực tiễn vì người diễn nói.</w:t>
      </w:r>
      <w:r>
        <w:rPr>
          <w:rFonts w:eastAsia="Times New Roman"/>
          <w:szCs w:val="32"/>
        </w:rPr>
        <w:t xml:space="preserve"> </w:t>
      </w:r>
      <w:r w:rsidRPr="00CD615E">
        <w:rPr>
          <w:rFonts w:eastAsia="Times New Roman"/>
          <w:szCs w:val="32"/>
        </w:rPr>
        <w:t>Diễn là biểu diễn, làm mô phạm, chúng ta phải làm được, sau đó mới có thể dạy người.</w:t>
      </w:r>
      <w:r>
        <w:rPr>
          <w:rFonts w:eastAsia="Times New Roman"/>
          <w:szCs w:val="32"/>
        </w:rPr>
        <w:t xml:space="preserve"> </w:t>
      </w:r>
      <w:r w:rsidRPr="00CD615E">
        <w:rPr>
          <w:rFonts w:eastAsia="Times New Roman"/>
          <w:szCs w:val="32"/>
        </w:rPr>
        <w:t xml:space="preserve">Nếu bạn chính mình làm không được, </w:t>
      </w:r>
      <w:r>
        <w:rPr>
          <w:rFonts w:eastAsia="Times New Roman"/>
          <w:szCs w:val="32"/>
        </w:rPr>
        <w:t xml:space="preserve">khi </w:t>
      </w:r>
      <w:r w:rsidRPr="00CD615E">
        <w:rPr>
          <w:rFonts w:eastAsia="Times New Roman"/>
          <w:szCs w:val="32"/>
        </w:rPr>
        <w:t>giảng những Kinh này cảm thấy rất là hổ thẹn</w:t>
      </w:r>
      <w:r>
        <w:rPr>
          <w:rFonts w:eastAsia="Times New Roman"/>
          <w:szCs w:val="32"/>
        </w:rPr>
        <w:t>.</w:t>
      </w:r>
      <w:r w:rsidRPr="00CD615E">
        <w:rPr>
          <w:rFonts w:eastAsia="Times New Roman"/>
          <w:szCs w:val="32"/>
        </w:rPr>
        <w:t xml:space="preserve"> Hổ thẹn thì có nên giảng hay không?</w:t>
      </w:r>
      <w:r>
        <w:rPr>
          <w:rFonts w:eastAsia="Times New Roman"/>
          <w:szCs w:val="32"/>
        </w:rPr>
        <w:t xml:space="preserve"> </w:t>
      </w:r>
      <w:r w:rsidRPr="00CD615E">
        <w:rPr>
          <w:rFonts w:eastAsia="Times New Roman"/>
          <w:szCs w:val="32"/>
        </w:rPr>
        <w:t>Phải giảng, không giảng thì bạn xong rồi, thì bạn hết cứu rồi.</w:t>
      </w:r>
      <w:r>
        <w:rPr>
          <w:rFonts w:eastAsia="Times New Roman"/>
          <w:szCs w:val="32"/>
        </w:rPr>
        <w:t xml:space="preserve"> </w:t>
      </w:r>
      <w:r w:rsidRPr="00CD615E">
        <w:rPr>
          <w:rFonts w:eastAsia="Times New Roman"/>
          <w:szCs w:val="32"/>
        </w:rPr>
        <w:t>Mỗi khi giảng qua một lần thì cảm thấy hổ thẹn, lương tâm phát hiện là việc tốt. Nếu như không cảm thấy hổ thẹn, con người đó là gỗ đá rồi, xong rồi; còn cảm thấy hổ thẹn</w:t>
      </w:r>
      <w:r w:rsidR="00794344">
        <w:rPr>
          <w:rFonts w:eastAsia="Times New Roman"/>
          <w:szCs w:val="32"/>
        </w:rPr>
        <w:t xml:space="preserve"> thì</w:t>
      </w:r>
      <w:r w:rsidRPr="00CD615E">
        <w:rPr>
          <w:rFonts w:eastAsia="Times New Roman"/>
          <w:szCs w:val="32"/>
        </w:rPr>
        <w:t xml:space="preserve"> con người này còn có thể cứu, bạn còn có lương tri. Cho nên, chúng ta nhất định phải giảng, thường giảng và giảng nhiều, dần dần chính mình bất tri bất giác liền khế nhập cảnh giới.</w:t>
      </w:r>
      <w:r>
        <w:rPr>
          <w:rFonts w:eastAsia="Times New Roman"/>
          <w:szCs w:val="32"/>
        </w:rPr>
        <w:t xml:space="preserve"> </w:t>
      </w:r>
      <w:r w:rsidRPr="00CD615E">
        <w:rPr>
          <w:rFonts w:eastAsia="Times New Roman"/>
          <w:szCs w:val="32"/>
        </w:rPr>
        <w:t>Chúng ta xem thấy tiên sinh Nạp Đan, ông hiểu. Nếu như chúng ta có thể từ chỗ này mà bắt tay</w:t>
      </w:r>
      <w:r>
        <w:rPr>
          <w:rFonts w:eastAsia="Times New Roman"/>
          <w:szCs w:val="32"/>
        </w:rPr>
        <w:t xml:space="preserve"> </w:t>
      </w:r>
      <w:r w:rsidRPr="00CD615E">
        <w:rPr>
          <w:rFonts w:eastAsia="Times New Roman"/>
          <w:szCs w:val="32"/>
        </w:rPr>
        <w:t>vào, từ ngay chỗ này chăm chỉ nỗ lực thì đạo nghiệp chắc chắn sẽ có tiến bộ, sẽ có thành tựu. Đặc biệt ở vào thời đại này có nhiều tai nạn, nếu như chúng ta nhất tâm ở nơi đạo nghiệp, nhất tâm chuyên chú ở nơi bổn phận của chính mình thì sẽ quên đi</w:t>
      </w:r>
      <w:r w:rsidR="00794344">
        <w:rPr>
          <w:rFonts w:eastAsia="Times New Roman"/>
          <w:szCs w:val="32"/>
        </w:rPr>
        <w:t xml:space="preserve"> </w:t>
      </w:r>
      <w:r w:rsidR="00794344" w:rsidRPr="00CD615E">
        <w:rPr>
          <w:rFonts w:eastAsia="Times New Roman"/>
          <w:szCs w:val="32"/>
        </w:rPr>
        <w:t>tai nạn ở thế gian này</w:t>
      </w:r>
      <w:r w:rsidRPr="00CD615E">
        <w:rPr>
          <w:rFonts w:eastAsia="Times New Roman"/>
          <w:szCs w:val="32"/>
        </w:rPr>
        <w:t xml:space="preserve">. </w:t>
      </w:r>
    </w:p>
    <w:p w14:paraId="32B051F8" w14:textId="77777777" w:rsidR="002274FA" w:rsidRDefault="002274FA" w:rsidP="002274FA">
      <w:pPr>
        <w:ind w:firstLine="540"/>
        <w:rPr>
          <w:rFonts w:eastAsia="Times New Roman"/>
          <w:szCs w:val="32"/>
        </w:rPr>
      </w:pPr>
      <w:r w:rsidRPr="00CD615E">
        <w:rPr>
          <w:rFonts w:eastAsia="Times New Roman"/>
          <w:szCs w:val="32"/>
        </w:rPr>
        <w:t>Hôm nay,</w:t>
      </w:r>
      <w:r>
        <w:rPr>
          <w:rFonts w:eastAsia="Times New Roman"/>
          <w:szCs w:val="32"/>
        </w:rPr>
        <w:t xml:space="preserve"> </w:t>
      </w:r>
      <w:r w:rsidRPr="00CD615E">
        <w:rPr>
          <w:rFonts w:eastAsia="Times New Roman"/>
          <w:szCs w:val="32"/>
        </w:rPr>
        <w:t xml:space="preserve">tôi đem một đoạn duyên khởi, lời tựa trong khoa văn biểu giải của </w:t>
      </w:r>
      <w:r w:rsidR="000125B7">
        <w:rPr>
          <w:rFonts w:eastAsia="Times New Roman"/>
          <w:szCs w:val="32"/>
        </w:rPr>
        <w:t xml:space="preserve">Kinh Hoa Nghiêm </w:t>
      </w:r>
      <w:r w:rsidRPr="00CD615E">
        <w:rPr>
          <w:rFonts w:eastAsia="Times New Roman"/>
          <w:szCs w:val="32"/>
        </w:rPr>
        <w:t>in ra cho các đồng tu làm tham khảo</w:t>
      </w:r>
      <w:r>
        <w:rPr>
          <w:rFonts w:eastAsia="Times New Roman"/>
          <w:szCs w:val="32"/>
        </w:rPr>
        <w:t>.</w:t>
      </w:r>
      <w:r w:rsidRPr="00CD615E">
        <w:rPr>
          <w:rFonts w:eastAsia="Times New Roman"/>
          <w:szCs w:val="32"/>
        </w:rPr>
        <w:t xml:space="preserve"> Bạn xem thấy, khi ở trong sự gian nan khốn khổ này, người ta làm học vấn như thế nào</w:t>
      </w:r>
      <w:r>
        <w:rPr>
          <w:rFonts w:eastAsia="Times New Roman"/>
          <w:szCs w:val="32"/>
        </w:rPr>
        <w:t>?</w:t>
      </w:r>
      <w:r w:rsidRPr="00CD615E">
        <w:rPr>
          <w:rFonts w:eastAsia="Times New Roman"/>
          <w:szCs w:val="32"/>
        </w:rPr>
        <w:t xml:space="preserve"> Ngày ngày làm công tác này, vui mà không biết mệt, việc của thiên hạ đại loạn quên được sạch trơn. Tại vì sao họ có thể quên hết?</w:t>
      </w:r>
      <w:r>
        <w:rPr>
          <w:rFonts w:eastAsia="Times New Roman"/>
          <w:szCs w:val="32"/>
        </w:rPr>
        <w:t xml:space="preserve"> </w:t>
      </w:r>
      <w:r w:rsidRPr="00CD615E">
        <w:rPr>
          <w:rFonts w:eastAsia="Times New Roman"/>
          <w:szCs w:val="32"/>
        </w:rPr>
        <w:t>Tâm của họ chuyên chú vào trong đó, không hề nghĩ về việc khác, vậy thì người ta thành công rồi.</w:t>
      </w:r>
      <w:r>
        <w:rPr>
          <w:rFonts w:eastAsia="Times New Roman"/>
          <w:szCs w:val="32"/>
        </w:rPr>
        <w:t xml:space="preserve"> </w:t>
      </w:r>
      <w:r w:rsidRPr="00CD615E">
        <w:rPr>
          <w:rFonts w:eastAsia="Times New Roman"/>
          <w:szCs w:val="32"/>
        </w:rPr>
        <w:t>Ngày nay chúng ta phải chuyên chú vào Kinh giáo thì thiên hạ thái bình, không có bất cứ việc gì.</w:t>
      </w:r>
      <w:r>
        <w:rPr>
          <w:rFonts w:eastAsia="Times New Roman"/>
          <w:szCs w:val="32"/>
        </w:rPr>
        <w:t xml:space="preserve"> </w:t>
      </w:r>
      <w:r w:rsidRPr="00CD615E">
        <w:rPr>
          <w:rFonts w:eastAsia="Times New Roman"/>
          <w:szCs w:val="32"/>
        </w:rPr>
        <w:t>Cảnh tùy tâm chuyển, đây là sự thật, quyết không phải nói qua mà thôi, sự thật ngàn vạn lần xác thực.</w:t>
      </w:r>
    </w:p>
    <w:p w14:paraId="314555E3" w14:textId="77777777" w:rsidR="00B707A1" w:rsidRDefault="00B707A1" w:rsidP="002274FA">
      <w:pPr>
        <w:ind w:firstLine="540"/>
        <w:rPr>
          <w:rFonts w:eastAsia="Times New Roman"/>
          <w:szCs w:val="32"/>
        </w:rPr>
      </w:pPr>
      <w:r>
        <w:rPr>
          <w:rFonts w:eastAsia="Times New Roman"/>
          <w:szCs w:val="32"/>
        </w:rPr>
        <w:t xml:space="preserve">Được rồi, hôm nay chúng ta học đến đây. Cám ơn mọi người. </w:t>
      </w:r>
    </w:p>
    <w:p w14:paraId="4BFCA12F" w14:textId="77777777" w:rsidR="005B4AEC" w:rsidRDefault="00B707A1" w:rsidP="00FB3578">
      <w:pPr>
        <w:ind w:firstLine="540"/>
      </w:pPr>
      <w:r>
        <w:rPr>
          <w:rFonts w:eastAsia="Times New Roman"/>
          <w:szCs w:val="32"/>
        </w:rPr>
        <w:t>A Di Đà Phật!</w:t>
      </w:r>
    </w:p>
    <w:sectPr w:rsidR="005B4A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445A7" w14:textId="77777777" w:rsidR="002C34E9" w:rsidRDefault="002C34E9" w:rsidP="002C34E9">
      <w:pPr>
        <w:spacing w:before="0" w:after="0" w:line="240" w:lineRule="auto"/>
      </w:pPr>
      <w:r>
        <w:separator/>
      </w:r>
    </w:p>
  </w:endnote>
  <w:endnote w:type="continuationSeparator" w:id="0">
    <w:p w14:paraId="5126E1C9" w14:textId="77777777" w:rsidR="002C34E9" w:rsidRDefault="002C34E9" w:rsidP="002C34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035AC" w14:textId="77777777" w:rsidR="002C34E9" w:rsidRDefault="002C3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C0A2" w14:textId="4BFD85CC" w:rsidR="002C34E9" w:rsidRPr="002C34E9" w:rsidRDefault="002C34E9" w:rsidP="002C34E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2DA28" w14:textId="2C9F95F6" w:rsidR="002C34E9" w:rsidRPr="002C34E9" w:rsidRDefault="002C34E9" w:rsidP="002C34E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DCF9B" w14:textId="77777777" w:rsidR="002C34E9" w:rsidRDefault="002C34E9" w:rsidP="002C34E9">
      <w:pPr>
        <w:spacing w:before="0" w:after="0" w:line="240" w:lineRule="auto"/>
      </w:pPr>
      <w:r>
        <w:separator/>
      </w:r>
    </w:p>
  </w:footnote>
  <w:footnote w:type="continuationSeparator" w:id="0">
    <w:p w14:paraId="30A2F23D" w14:textId="77777777" w:rsidR="002C34E9" w:rsidRDefault="002C34E9" w:rsidP="002C34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189F" w14:textId="77777777" w:rsidR="002C34E9" w:rsidRDefault="002C34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3515" w14:textId="77777777" w:rsidR="002C34E9" w:rsidRDefault="002C34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1763" w14:textId="77777777" w:rsidR="002C34E9" w:rsidRDefault="002C34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4FA"/>
    <w:rsid w:val="000125B7"/>
    <w:rsid w:val="002274FA"/>
    <w:rsid w:val="00231819"/>
    <w:rsid w:val="00274962"/>
    <w:rsid w:val="002C34E9"/>
    <w:rsid w:val="002E4011"/>
    <w:rsid w:val="002E5ABB"/>
    <w:rsid w:val="003E7ADC"/>
    <w:rsid w:val="0049141C"/>
    <w:rsid w:val="00503434"/>
    <w:rsid w:val="005B4AEC"/>
    <w:rsid w:val="00645A1E"/>
    <w:rsid w:val="00794344"/>
    <w:rsid w:val="007B58F2"/>
    <w:rsid w:val="00831573"/>
    <w:rsid w:val="008A56CE"/>
    <w:rsid w:val="009239B5"/>
    <w:rsid w:val="009A4977"/>
    <w:rsid w:val="00AC3852"/>
    <w:rsid w:val="00B707A1"/>
    <w:rsid w:val="00BE5B0D"/>
    <w:rsid w:val="00C8437A"/>
    <w:rsid w:val="00DB437F"/>
    <w:rsid w:val="00DE38A6"/>
    <w:rsid w:val="00E009A7"/>
    <w:rsid w:val="00E65C5C"/>
    <w:rsid w:val="00E74C4A"/>
    <w:rsid w:val="00EE145F"/>
    <w:rsid w:val="00FB3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0F12"/>
  <w15:docId w15:val="{569466F1-6AB0-4D75-B7DD-2B894F89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4FA"/>
    <w:pPr>
      <w:spacing w:before="100" w:beforeAutospacing="1" w:after="100" w:afterAutospacing="1"/>
      <w:jc w:val="both"/>
    </w:pPr>
    <w:rPr>
      <w:rFonts w:ascii="Times New Roman" w:eastAsia="SimSun" w:hAnsi="Times New Roman"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4E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C34E9"/>
    <w:rPr>
      <w:rFonts w:ascii="Times New Roman" w:eastAsia="SimSun" w:hAnsi="Times New Roman" w:cs="Times New Roman"/>
      <w:sz w:val="32"/>
      <w:szCs w:val="24"/>
    </w:rPr>
  </w:style>
  <w:style w:type="paragraph" w:styleId="Footer">
    <w:name w:val="footer"/>
    <w:basedOn w:val="Normal"/>
    <w:link w:val="FooterChar"/>
    <w:uiPriority w:val="99"/>
    <w:unhideWhenUsed/>
    <w:rsid w:val="002C34E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C34E9"/>
    <w:rPr>
      <w:rFonts w:ascii="Times New Roman" w:eastAsia="SimSun"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2136</Words>
  <Characters>12180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24</cp:revision>
  <dcterms:created xsi:type="dcterms:W3CDTF">2020-11-25T02:15:00Z</dcterms:created>
  <dcterms:modified xsi:type="dcterms:W3CDTF">2021-05-13T09:19:00Z</dcterms:modified>
</cp:coreProperties>
</file>